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F5AC" w14:textId="77777777" w:rsidR="003F3F14" w:rsidRDefault="003F3F14" w:rsidP="0096156C">
      <w:pPr>
        <w:tabs>
          <w:tab w:val="left" w:pos="2127"/>
          <w:tab w:val="left" w:pos="2410"/>
        </w:tabs>
        <w:spacing w:line="288" w:lineRule="auto"/>
        <w:rPr>
          <w:rFonts w:cs="Arial"/>
        </w:rPr>
      </w:pPr>
    </w:p>
    <w:p w14:paraId="75C8BF6F" w14:textId="5CACC937" w:rsidR="003F3F14" w:rsidRPr="00746A5C" w:rsidRDefault="00746A5C" w:rsidP="0096156C">
      <w:pPr>
        <w:tabs>
          <w:tab w:val="left" w:pos="2127"/>
          <w:tab w:val="left" w:pos="2410"/>
        </w:tabs>
        <w:spacing w:line="288" w:lineRule="auto"/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 xml:space="preserve">Format portfolio voor kandidaat </w:t>
      </w:r>
      <w:r w:rsidR="00C22178">
        <w:rPr>
          <w:rFonts w:ascii="Arial" w:hAnsi="Arial" w:cs="Arial"/>
          <w:b/>
          <w:caps/>
          <w:sz w:val="28"/>
          <w:szCs w:val="28"/>
          <w:lang w:val="nl-NL"/>
        </w:rPr>
        <w:t xml:space="preserve">Initiele </w:t>
      </w: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registratie</w:t>
      </w:r>
    </w:p>
    <w:p w14:paraId="3164EEE6" w14:textId="77777777" w:rsidR="003F3F14" w:rsidRDefault="003F3F14" w:rsidP="0096156C">
      <w:pPr>
        <w:spacing w:line="288" w:lineRule="auto"/>
        <w:rPr>
          <w:rFonts w:ascii="Arial" w:hAnsi="Arial" w:cs="Arial"/>
          <w:b/>
          <w:sz w:val="20"/>
        </w:rPr>
      </w:pPr>
    </w:p>
    <w:p w14:paraId="01204146" w14:textId="77777777" w:rsidR="00C22178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Portfolio ten behoeve van vrijstelling praktijkexamen</w:t>
      </w:r>
    </w:p>
    <w:p w14:paraId="4D74C284" w14:textId="77777777" w:rsidR="00C22178" w:rsidRDefault="00C22178" w:rsidP="00C22178">
      <w:pPr>
        <w:rPr>
          <w:rFonts w:ascii="Arial" w:hAnsi="Arial" w:cs="Arial"/>
        </w:rPr>
      </w:pPr>
    </w:p>
    <w:p w14:paraId="1357229D" w14:textId="77777777" w:rsidR="00C22178" w:rsidRPr="00DC71FC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Ingestuurd d.d. ………………………</w:t>
      </w:r>
    </w:p>
    <w:p w14:paraId="082DC4DA" w14:textId="77777777" w:rsidR="003F3F14" w:rsidRDefault="003F3F14" w:rsidP="0096156C">
      <w:pPr>
        <w:spacing w:line="288" w:lineRule="auto"/>
        <w:rPr>
          <w:rFonts w:cs="Arial"/>
        </w:rPr>
      </w:pPr>
    </w:p>
    <w:p w14:paraId="5EE583C2" w14:textId="77777777" w:rsidR="003F3F14" w:rsidRPr="00421129" w:rsidRDefault="003F3F14" w:rsidP="0096156C">
      <w:pPr>
        <w:spacing w:line="288" w:lineRule="auto"/>
        <w:rPr>
          <w:rFonts w:ascii="Arial" w:hAnsi="Arial" w:cs="Arial"/>
        </w:rPr>
      </w:pPr>
    </w:p>
    <w:p w14:paraId="25FC9BE5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p w14:paraId="00856237" w14:textId="77777777" w:rsidR="00C22178" w:rsidRPr="00EE2654" w:rsidRDefault="00C22178" w:rsidP="00C22178">
      <w:pPr>
        <w:pStyle w:val="Kop1"/>
        <w:rPr>
          <w:sz w:val="28"/>
          <w:szCs w:val="28"/>
        </w:rPr>
      </w:pPr>
      <w:bookmarkStart w:id="0" w:name="_Toc107947306"/>
      <w:bookmarkStart w:id="1" w:name="_Hlk108468354"/>
      <w:r w:rsidRPr="00EE2654">
        <w:rPr>
          <w:sz w:val="28"/>
          <w:szCs w:val="28"/>
        </w:rPr>
        <w:t>DEEL 1</w:t>
      </w:r>
    </w:p>
    <w:p w14:paraId="18158158" w14:textId="77777777" w:rsidR="00C22178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 xml:space="preserve">NAW-gegevens en </w:t>
      </w:r>
      <w:bookmarkEnd w:id="0"/>
      <w:r w:rsidRPr="00EE2654">
        <w:rPr>
          <w:sz w:val="28"/>
          <w:szCs w:val="28"/>
        </w:rPr>
        <w:t>naam supervisor</w:t>
      </w:r>
      <w:r>
        <w:rPr>
          <w:sz w:val="28"/>
          <w:szCs w:val="28"/>
        </w:rPr>
        <w:t>, springplannen</w:t>
      </w:r>
    </w:p>
    <w:p w14:paraId="0C0FCAA4" w14:textId="77777777" w:rsidR="00C22178" w:rsidRDefault="00C22178" w:rsidP="00C22178"/>
    <w:bookmarkEnd w:id="1"/>
    <w:p w14:paraId="55764DA9" w14:textId="77777777" w:rsidR="00C22178" w:rsidRPr="00DC71FC" w:rsidRDefault="00C22178" w:rsidP="00C2217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368E27A8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  <w:u w:val="single"/>
        </w:rPr>
      </w:pPr>
      <w:r w:rsidRPr="00DC71FC">
        <w:rPr>
          <w:rFonts w:ascii="Arial" w:eastAsia="Calibri" w:hAnsi="Arial" w:cs="Arial"/>
          <w:b/>
          <w:bCs/>
          <w:u w:val="single"/>
        </w:rPr>
        <w:t>Gegevens van de kandidaat</w:t>
      </w:r>
    </w:p>
    <w:p w14:paraId="06943B0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7FA8B9E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Naam en voorletters aanvrager</w:t>
      </w:r>
      <w:r w:rsidRPr="00DC71FC">
        <w:rPr>
          <w:rFonts w:ascii="Arial" w:eastAsia="Calibri" w:hAnsi="Arial" w:cs="Arial"/>
        </w:rPr>
        <w:tab/>
        <w:t xml:space="preserve">: ……………………………………………… </w:t>
      </w:r>
    </w:p>
    <w:p w14:paraId="06F0CEA1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F33A5C4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Geboorteplaats en -datum</w:t>
      </w:r>
      <w:r w:rsidRPr="00DC71FC">
        <w:rPr>
          <w:rFonts w:ascii="Arial" w:eastAsia="Calibri" w:hAnsi="Arial" w:cs="Arial"/>
        </w:rPr>
        <w:tab/>
        <w:t>: ………………………………………………</w:t>
      </w:r>
    </w:p>
    <w:p w14:paraId="5B6B41A5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3CC230EE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00DBFA13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21555B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57850FE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6C05438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Aangevraagde competentie</w:t>
      </w:r>
      <w:r w:rsidRPr="00DC71FC">
        <w:rPr>
          <w:rFonts w:ascii="Arial" w:eastAsia="Calibri" w:hAnsi="Arial" w:cs="Arial"/>
        </w:rPr>
        <w:tab/>
        <w:t>: S</w:t>
      </w:r>
      <w:r>
        <w:rPr>
          <w:rFonts w:ascii="Arial" w:eastAsia="Calibri" w:hAnsi="Arial" w:cs="Arial"/>
        </w:rPr>
        <w:t xml:space="preserve">C / SP1 / SP2 / SPIR / SPOW * </w:t>
      </w:r>
      <w:r w:rsidRPr="00730FE2">
        <w:rPr>
          <w:rFonts w:ascii="Arial" w:eastAsia="Calibri" w:hAnsi="Arial" w:cs="Arial"/>
          <w:sz w:val="16"/>
          <w:szCs w:val="16"/>
        </w:rPr>
        <w:t>omcirkel wat van toepassing is</w:t>
      </w:r>
    </w:p>
    <w:p w14:paraId="3B6BC02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FB7BA3D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Het portfolio heeft betrekking op</w:t>
      </w:r>
      <w:r w:rsidRPr="00DE7EAE">
        <w:rPr>
          <w:rFonts w:ascii="Arial" w:eastAsia="Calibri" w:hAnsi="Arial" w:cs="Arial"/>
          <w:u w:val="single"/>
        </w:rPr>
        <w:t xml:space="preserve"> initiële</w:t>
      </w:r>
      <w:r w:rsidRPr="00DC71FC">
        <w:rPr>
          <w:rFonts w:ascii="Arial" w:eastAsia="Calibri" w:hAnsi="Arial" w:cs="Arial"/>
        </w:rPr>
        <w:t xml:space="preserve"> registratie    </w:t>
      </w:r>
    </w:p>
    <w:p w14:paraId="36708BBB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 </w:t>
      </w:r>
    </w:p>
    <w:p w14:paraId="16AD490C" w14:textId="77777777" w:rsidR="00C22178" w:rsidRPr="00D06203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</w:rPr>
      </w:pPr>
      <w:r w:rsidRPr="00D06203">
        <w:rPr>
          <w:rFonts w:ascii="Arial" w:eastAsia="Calibri" w:hAnsi="Arial" w:cs="Arial"/>
          <w:b/>
          <w:bCs/>
        </w:rPr>
        <w:t>Gegevens supervisor</w:t>
      </w:r>
    </w:p>
    <w:p w14:paraId="10D8091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AE2300B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Naam en voorletters : </w:t>
      </w:r>
      <w:r>
        <w:rPr>
          <w:rFonts w:ascii="Arial" w:eastAsia="Calibri" w:hAnsi="Arial" w:cs="Arial"/>
        </w:rPr>
        <w:t>………………………..</w:t>
      </w:r>
    </w:p>
    <w:p w14:paraId="6259EAAA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E8C5F5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5A324F7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71E7CCA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47A629F3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CA41D9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4F0F897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6267CE2F" w14:textId="77777777" w:rsidR="00C22178" w:rsidRPr="00DC71FC" w:rsidRDefault="00C22178" w:rsidP="00C22178">
      <w:pPr>
        <w:rPr>
          <w:rFonts w:ascii="Arial" w:hAnsi="Arial" w:cs="Arial"/>
          <w:sz w:val="22"/>
        </w:rPr>
      </w:pPr>
    </w:p>
    <w:p w14:paraId="435DD46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>Projectnaam springplan 1:</w:t>
      </w:r>
    </w:p>
    <w:p w14:paraId="01A9C8B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985B36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>Korte omschrijving van het project:</w:t>
      </w:r>
    </w:p>
    <w:p w14:paraId="4941371D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EC22A8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EFA800B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B0EE6E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BC517A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48EAC4F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 xml:space="preserve">Datum / periode uitvoering: </w:t>
      </w:r>
    </w:p>
    <w:p w14:paraId="7075174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70A2088" w14:textId="77777777" w:rsidR="00C22178" w:rsidRPr="001B02A0" w:rsidRDefault="00C22178" w:rsidP="00C22178">
      <w:pPr>
        <w:spacing w:after="160"/>
        <w:rPr>
          <w:rFonts w:ascii="Arial" w:hAnsi="Arial" w:cs="Arial"/>
        </w:rPr>
      </w:pPr>
    </w:p>
    <w:p w14:paraId="3A8EEE6D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185DB074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5D471859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>Projectnaam springplan 2 :</w:t>
      </w:r>
    </w:p>
    <w:p w14:paraId="0B7DEFB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963049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>Korte omschrijving van het project:</w:t>
      </w:r>
    </w:p>
    <w:p w14:paraId="66B41A60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664C9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38346A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E396F1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C66E48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5AB4F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1CDE177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 xml:space="preserve">Datum / periode uitvoering: </w:t>
      </w:r>
    </w:p>
    <w:p w14:paraId="0F37FEA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3080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49AEDA22" w14:textId="77777777" w:rsidR="00C22178" w:rsidRDefault="00C22178" w:rsidP="00C22178">
      <w:pPr>
        <w:spacing w:after="160"/>
        <w:rPr>
          <w:rFonts w:ascii="Arial" w:eastAsiaTheme="majorEastAsia" w:hAnsi="Arial" w:cs="Arial"/>
          <w:b/>
          <w:color w:val="0F77B3"/>
          <w:sz w:val="32"/>
          <w:szCs w:val="32"/>
        </w:rPr>
      </w:pPr>
      <w:bookmarkStart w:id="2" w:name="_Toc107947307"/>
      <w:r>
        <w:rPr>
          <w:rFonts w:ascii="Arial" w:hAnsi="Arial" w:cs="Arial"/>
        </w:rPr>
        <w:br w:type="page"/>
      </w:r>
    </w:p>
    <w:p w14:paraId="2F4D99AB" w14:textId="03DBCF9B" w:rsidR="00C22178" w:rsidRPr="00EE2654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lastRenderedPageBreak/>
        <w:t>DEEL 2</w:t>
      </w:r>
      <w:r w:rsidR="001B02A0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>Beschrijving van de werkpraktijk en prestatie-indicatoren</w:t>
      </w:r>
      <w:bookmarkEnd w:id="2"/>
    </w:p>
    <w:p w14:paraId="4F0CF82E" w14:textId="77777777" w:rsidR="00C22178" w:rsidRPr="00DC71FC" w:rsidRDefault="00C22178" w:rsidP="00C22178">
      <w:pPr>
        <w:rPr>
          <w:rFonts w:ascii="Arial" w:hAnsi="Arial" w:cs="Arial"/>
        </w:rPr>
      </w:pPr>
    </w:p>
    <w:p w14:paraId="3F99EC5B" w14:textId="77777777" w:rsidR="00C22178" w:rsidRPr="001B02A0" w:rsidRDefault="00C22178" w:rsidP="00C22178">
      <w:pPr>
        <w:rPr>
          <w:rFonts w:ascii="Arial" w:hAnsi="Arial" w:cs="Arial"/>
          <w:szCs w:val="24"/>
        </w:rPr>
      </w:pPr>
      <w:r w:rsidRPr="001B02A0">
        <w:rPr>
          <w:rFonts w:ascii="Arial" w:hAnsi="Arial" w:cs="Arial"/>
          <w:szCs w:val="24"/>
        </w:rPr>
        <w:t xml:space="preserve">Beantwoord de vragen zo compleet mogelijk. De supervisor zet een paraaf bij elke prestatie-indicator wanneer die voldoende is uitgevoerd. </w:t>
      </w:r>
    </w:p>
    <w:p w14:paraId="0F0D2B44" w14:textId="77777777" w:rsidR="00C22178" w:rsidRPr="00DC71FC" w:rsidRDefault="00C22178" w:rsidP="00C22178">
      <w:pPr>
        <w:rPr>
          <w:rFonts w:ascii="Arial" w:hAnsi="Arial" w:cs="Arial"/>
          <w:sz w:val="26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05"/>
        <w:gridCol w:w="7"/>
        <w:gridCol w:w="599"/>
        <w:gridCol w:w="4879"/>
        <w:gridCol w:w="1377"/>
      </w:tblGrid>
      <w:tr w:rsidR="00C22178" w:rsidRPr="00DC71FC" w14:paraId="75C2BF5B" w14:textId="77777777" w:rsidTr="0013244E">
        <w:tc>
          <w:tcPr>
            <w:tcW w:w="9067" w:type="dxa"/>
            <w:gridSpan w:val="5"/>
            <w:shd w:val="clear" w:color="auto" w:fill="961862"/>
          </w:tcPr>
          <w:p w14:paraId="074178C5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1. Algemene veiligheid rondom springstoffen en springtechnieken</w:t>
            </w:r>
          </w:p>
        </w:tc>
      </w:tr>
      <w:tr w:rsidR="00C22178" w:rsidRPr="00DC71FC" w14:paraId="1C08B8B5" w14:textId="77777777" w:rsidTr="00EE1E0D">
        <w:tc>
          <w:tcPr>
            <w:tcW w:w="2811" w:type="dxa"/>
            <w:gridSpan w:val="3"/>
          </w:tcPr>
          <w:p w14:paraId="4B34033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256" w:type="dxa"/>
            <w:gridSpan w:val="2"/>
          </w:tcPr>
          <w:p w14:paraId="256B2F7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04A2C5D" w14:textId="77777777" w:rsidTr="00EE1E0D">
        <w:trPr>
          <w:trHeight w:val="873"/>
        </w:trPr>
        <w:tc>
          <w:tcPr>
            <w:tcW w:w="7690" w:type="dxa"/>
            <w:gridSpan w:val="4"/>
          </w:tcPr>
          <w:p w14:paraId="15A2AE6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1D0882AD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  <w:p w14:paraId="6A89EC9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4846D44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3431CD04" w14:textId="77777777" w:rsidTr="00EE1E0D">
        <w:trPr>
          <w:trHeight w:val="263"/>
        </w:trPr>
        <w:tc>
          <w:tcPr>
            <w:tcW w:w="7690" w:type="dxa"/>
            <w:gridSpan w:val="4"/>
          </w:tcPr>
          <w:p w14:paraId="1894C8B3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Springstoffen</w:t>
            </w:r>
            <w:r>
              <w:rPr>
                <w:rFonts w:ascii="Arial" w:hAnsi="Arial" w:cs="Arial"/>
                <w:b/>
                <w:i/>
              </w:rPr>
              <w:t>, de kandidaat…</w:t>
            </w:r>
          </w:p>
        </w:tc>
        <w:tc>
          <w:tcPr>
            <w:tcW w:w="1377" w:type="dxa"/>
          </w:tcPr>
          <w:p w14:paraId="1EE4377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B59214B" w14:textId="77777777" w:rsidTr="00EE1E0D">
        <w:trPr>
          <w:trHeight w:val="263"/>
        </w:trPr>
        <w:tc>
          <w:tcPr>
            <w:tcW w:w="7690" w:type="dxa"/>
            <w:gridSpan w:val="4"/>
          </w:tcPr>
          <w:p w14:paraId="7592F009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veiligheidsregels m.b.t. springstoffen</w:t>
            </w:r>
          </w:p>
        </w:tc>
        <w:tc>
          <w:tcPr>
            <w:tcW w:w="1377" w:type="dxa"/>
          </w:tcPr>
          <w:p w14:paraId="210F847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5E09B80" w14:textId="77777777" w:rsidTr="00EE1E0D">
        <w:trPr>
          <w:trHeight w:val="263"/>
        </w:trPr>
        <w:tc>
          <w:tcPr>
            <w:tcW w:w="7690" w:type="dxa"/>
            <w:gridSpan w:val="4"/>
          </w:tcPr>
          <w:p w14:paraId="555F1B34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beredeneren wanneer de functionaris welk type ontsteker gebruikt</w:t>
            </w:r>
          </w:p>
        </w:tc>
        <w:tc>
          <w:tcPr>
            <w:tcW w:w="1377" w:type="dxa"/>
          </w:tcPr>
          <w:p w14:paraId="3CA3758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14A3838" w14:textId="77777777" w:rsidTr="00EE1E0D">
        <w:trPr>
          <w:trHeight w:val="263"/>
        </w:trPr>
        <w:tc>
          <w:tcPr>
            <w:tcW w:w="7690" w:type="dxa"/>
            <w:gridSpan w:val="4"/>
          </w:tcPr>
          <w:p w14:paraId="74BA6712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de documenten omtrent springstoffen op een juiste wijze</w:t>
            </w:r>
          </w:p>
        </w:tc>
        <w:tc>
          <w:tcPr>
            <w:tcW w:w="1377" w:type="dxa"/>
          </w:tcPr>
          <w:p w14:paraId="2E111B1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E0796FA" w14:textId="77777777" w:rsidTr="00EE1E0D">
        <w:trPr>
          <w:trHeight w:val="263"/>
        </w:trPr>
        <w:tc>
          <w:tcPr>
            <w:tcW w:w="7690" w:type="dxa"/>
            <w:gridSpan w:val="4"/>
          </w:tcPr>
          <w:p w14:paraId="775BB2E1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op juiste wijze controle uit op de aanwezigheid van springstoffen</w:t>
            </w:r>
          </w:p>
        </w:tc>
        <w:tc>
          <w:tcPr>
            <w:tcW w:w="1377" w:type="dxa"/>
          </w:tcPr>
          <w:p w14:paraId="13EA493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ACEBE2" w14:textId="77777777" w:rsidTr="00EE1E0D">
        <w:trPr>
          <w:trHeight w:val="263"/>
        </w:trPr>
        <w:tc>
          <w:tcPr>
            <w:tcW w:w="7690" w:type="dxa"/>
            <w:gridSpan w:val="4"/>
          </w:tcPr>
          <w:p w14:paraId="2437C00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Slaat springstoffen op een juiste en veilige wijze op tijdens de werkzaamheden en onderbrekingen daarvan</w:t>
            </w:r>
          </w:p>
        </w:tc>
        <w:tc>
          <w:tcPr>
            <w:tcW w:w="1377" w:type="dxa"/>
          </w:tcPr>
          <w:p w14:paraId="09CF74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C64C94" w14:textId="77777777" w:rsidTr="00EE1E0D">
        <w:trPr>
          <w:trHeight w:val="263"/>
        </w:trPr>
        <w:tc>
          <w:tcPr>
            <w:tcW w:w="7690" w:type="dxa"/>
            <w:gridSpan w:val="4"/>
          </w:tcPr>
          <w:p w14:paraId="62E2355C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afval omtrent springstoffen op een juiste wijze af</w:t>
            </w:r>
          </w:p>
        </w:tc>
        <w:tc>
          <w:tcPr>
            <w:tcW w:w="1377" w:type="dxa"/>
          </w:tcPr>
          <w:p w14:paraId="1B25F8C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3212181" w14:textId="77777777" w:rsidTr="00EE1E0D">
        <w:trPr>
          <w:trHeight w:val="263"/>
        </w:trPr>
        <w:tc>
          <w:tcPr>
            <w:tcW w:w="7690" w:type="dxa"/>
            <w:gridSpan w:val="4"/>
          </w:tcPr>
          <w:p w14:paraId="44749285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  <w:i/>
              </w:rPr>
              <w:t>Springtechnieken</w:t>
            </w:r>
            <w:r>
              <w:rPr>
                <w:rFonts w:ascii="Arial" w:hAnsi="Arial" w:cs="Arial"/>
                <w:b/>
                <w:i/>
              </w:rPr>
              <w:t>, de kandidaat …</w:t>
            </w:r>
          </w:p>
        </w:tc>
        <w:tc>
          <w:tcPr>
            <w:tcW w:w="1377" w:type="dxa"/>
          </w:tcPr>
          <w:p w14:paraId="4725E07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8C3A8E7" w14:textId="77777777" w:rsidTr="00EE1E0D">
        <w:trPr>
          <w:trHeight w:val="263"/>
        </w:trPr>
        <w:tc>
          <w:tcPr>
            <w:tcW w:w="7690" w:type="dxa"/>
            <w:gridSpan w:val="4"/>
          </w:tcPr>
          <w:p w14:paraId="790F1765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de juiste veilige springtechniek uit</w:t>
            </w:r>
          </w:p>
        </w:tc>
        <w:tc>
          <w:tcPr>
            <w:tcW w:w="1377" w:type="dxa"/>
          </w:tcPr>
          <w:p w14:paraId="53016D1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0A5D4A" w14:paraId="5BE8D6F1" w14:textId="77777777" w:rsidTr="00EE1E0D">
        <w:trPr>
          <w:trHeight w:val="263"/>
        </w:trPr>
        <w:tc>
          <w:tcPr>
            <w:tcW w:w="7690" w:type="dxa"/>
            <w:gridSpan w:val="4"/>
          </w:tcPr>
          <w:p w14:paraId="0533AF0A" w14:textId="77777777" w:rsidR="00C22178" w:rsidRPr="000A5D4A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  <w:iCs/>
              </w:rPr>
            </w:pPr>
            <w:r w:rsidRPr="000A5D4A">
              <w:rPr>
                <w:rFonts w:ascii="Arial" w:hAnsi="Arial" w:cs="Arial"/>
                <w:b/>
                <w:i/>
                <w:iCs/>
              </w:rPr>
              <w:t>Springtoestellen, de kandidaat …</w:t>
            </w:r>
          </w:p>
        </w:tc>
        <w:tc>
          <w:tcPr>
            <w:tcW w:w="1377" w:type="dxa"/>
          </w:tcPr>
          <w:p w14:paraId="2ACED5B2" w14:textId="77777777" w:rsidR="00C22178" w:rsidRPr="000A5D4A" w:rsidRDefault="00C22178" w:rsidP="0013244E">
            <w:pPr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C22178" w:rsidRPr="00DC71FC" w14:paraId="19084C50" w14:textId="77777777" w:rsidTr="00EE1E0D">
        <w:trPr>
          <w:trHeight w:val="263"/>
        </w:trPr>
        <w:tc>
          <w:tcPr>
            <w:tcW w:w="7690" w:type="dxa"/>
            <w:gridSpan w:val="4"/>
          </w:tcPr>
          <w:p w14:paraId="0E8ACE1F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en veilige manier het ontstekingstoestel controleren en testen</w:t>
            </w:r>
          </w:p>
        </w:tc>
        <w:tc>
          <w:tcPr>
            <w:tcW w:w="1377" w:type="dxa"/>
          </w:tcPr>
          <w:p w14:paraId="7E1224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10BFBC0" w14:textId="77777777" w:rsidTr="00EE1E0D">
        <w:trPr>
          <w:trHeight w:val="263"/>
        </w:trPr>
        <w:tc>
          <w:tcPr>
            <w:tcW w:w="7690" w:type="dxa"/>
            <w:gridSpan w:val="4"/>
          </w:tcPr>
          <w:p w14:paraId="6E64498A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capaciteit van een ontstekingstoestel bepalen</w:t>
            </w:r>
          </w:p>
        </w:tc>
        <w:tc>
          <w:tcPr>
            <w:tcW w:w="1377" w:type="dxa"/>
          </w:tcPr>
          <w:p w14:paraId="186620F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ED654E8" w14:textId="77777777" w:rsidTr="00EE1E0D">
        <w:trPr>
          <w:trHeight w:val="276"/>
        </w:trPr>
        <w:tc>
          <w:tcPr>
            <w:tcW w:w="7690" w:type="dxa"/>
            <w:gridSpan w:val="4"/>
          </w:tcPr>
          <w:p w14:paraId="63C5C1E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het ontstekingstoestel bedienen</w:t>
            </w:r>
          </w:p>
        </w:tc>
        <w:tc>
          <w:tcPr>
            <w:tcW w:w="1377" w:type="dxa"/>
          </w:tcPr>
          <w:p w14:paraId="34AD7E6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1228BB1" w14:textId="77777777" w:rsidTr="0013244E">
        <w:trPr>
          <w:trHeight w:val="56"/>
        </w:trPr>
        <w:tc>
          <w:tcPr>
            <w:tcW w:w="9067" w:type="dxa"/>
            <w:gridSpan w:val="5"/>
          </w:tcPr>
          <w:p w14:paraId="7F844A4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CF28C5E" w14:textId="77777777" w:rsidTr="00EE1E0D">
        <w:trPr>
          <w:trHeight w:val="1665"/>
        </w:trPr>
        <w:tc>
          <w:tcPr>
            <w:tcW w:w="9067" w:type="dxa"/>
            <w:gridSpan w:val="5"/>
          </w:tcPr>
          <w:p w14:paraId="1060643F" w14:textId="51D5424D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Beschrijf kort maar volledig de situatie / het project waarin je de prestatie indicatoren voldoende hebt aangetoond</w:t>
            </w:r>
            <w:r w:rsidR="001B02A0">
              <w:rPr>
                <w:rFonts w:ascii="Arial" w:hAnsi="Arial" w:cs="Arial"/>
                <w:b/>
                <w:i/>
              </w:rPr>
              <w:t>.</w:t>
            </w:r>
          </w:p>
        </w:tc>
      </w:tr>
      <w:tr w:rsidR="00C22178" w:rsidRPr="00DC71FC" w14:paraId="63F67855" w14:textId="77777777" w:rsidTr="0013244E">
        <w:tc>
          <w:tcPr>
            <w:tcW w:w="9067" w:type="dxa"/>
            <w:gridSpan w:val="5"/>
          </w:tcPr>
          <w:p w14:paraId="5FFFD6E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Eventuele opmerkingen </w:t>
            </w:r>
            <w:r>
              <w:rPr>
                <w:rFonts w:ascii="Arial" w:hAnsi="Arial" w:cs="Arial"/>
                <w:b/>
              </w:rPr>
              <w:t>supervisor</w:t>
            </w:r>
          </w:p>
          <w:p w14:paraId="74E527B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F7D461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60358A2" w14:textId="77777777" w:rsidTr="0013244E">
        <w:tc>
          <w:tcPr>
            <w:tcW w:w="9067" w:type="dxa"/>
            <w:gridSpan w:val="5"/>
          </w:tcPr>
          <w:p w14:paraId="0173338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lastRenderedPageBreak/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B8C123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7A48C5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44171EB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515B5A94" w14:textId="77777777" w:rsidTr="0013244E">
        <w:tc>
          <w:tcPr>
            <w:tcW w:w="9067" w:type="dxa"/>
            <w:gridSpan w:val="5"/>
            <w:shd w:val="clear" w:color="auto" w:fill="961862"/>
          </w:tcPr>
          <w:p w14:paraId="6935D5E3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br w:type="page"/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>2. Veiligheidsmaatregelen op en rondom de werkplek</w:t>
            </w:r>
          </w:p>
        </w:tc>
      </w:tr>
      <w:tr w:rsidR="00C22178" w:rsidRPr="00DC71FC" w14:paraId="3C3671EE" w14:textId="77777777" w:rsidTr="0013244E">
        <w:tc>
          <w:tcPr>
            <w:tcW w:w="2212" w:type="dxa"/>
            <w:gridSpan w:val="2"/>
          </w:tcPr>
          <w:p w14:paraId="38AEB5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3"/>
          </w:tcPr>
          <w:p w14:paraId="218667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E0F02C3" w14:textId="77777777" w:rsidTr="001B02A0">
        <w:trPr>
          <w:trHeight w:val="873"/>
        </w:trPr>
        <w:tc>
          <w:tcPr>
            <w:tcW w:w="7690" w:type="dxa"/>
            <w:gridSpan w:val="4"/>
          </w:tcPr>
          <w:p w14:paraId="0FBD99B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77BDFA2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  <w:p w14:paraId="4E32CF1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0E3F50E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7D505A7A" w14:textId="77777777" w:rsidTr="001B02A0">
        <w:trPr>
          <w:trHeight w:val="263"/>
        </w:trPr>
        <w:tc>
          <w:tcPr>
            <w:tcW w:w="7690" w:type="dxa"/>
            <w:gridSpan w:val="4"/>
          </w:tcPr>
          <w:p w14:paraId="10E9B4B4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PBM</w:t>
            </w:r>
          </w:p>
        </w:tc>
        <w:tc>
          <w:tcPr>
            <w:tcW w:w="1377" w:type="dxa"/>
          </w:tcPr>
          <w:p w14:paraId="70C62A4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2D7E1CA" w14:textId="77777777" w:rsidTr="001B02A0">
        <w:trPr>
          <w:trHeight w:val="263"/>
        </w:trPr>
        <w:tc>
          <w:tcPr>
            <w:tcW w:w="7690" w:type="dxa"/>
            <w:gridSpan w:val="4"/>
          </w:tcPr>
          <w:p w14:paraId="0EABEA31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PBM op compleetheid en werking controleren</w:t>
            </w:r>
          </w:p>
        </w:tc>
        <w:tc>
          <w:tcPr>
            <w:tcW w:w="1377" w:type="dxa"/>
          </w:tcPr>
          <w:p w14:paraId="7444149E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3008B1" w14:textId="77777777" w:rsidTr="001B02A0">
        <w:trPr>
          <w:trHeight w:val="263"/>
        </w:trPr>
        <w:tc>
          <w:tcPr>
            <w:tcW w:w="7690" w:type="dxa"/>
            <w:gridSpan w:val="4"/>
          </w:tcPr>
          <w:p w14:paraId="5EFDEDE7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Hanteert de juiste PBM op het juiste moment</w:t>
            </w:r>
          </w:p>
        </w:tc>
        <w:tc>
          <w:tcPr>
            <w:tcW w:w="1377" w:type="dxa"/>
          </w:tcPr>
          <w:p w14:paraId="4E9CA9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C216F0" w14:textId="77777777" w:rsidTr="001B02A0">
        <w:trPr>
          <w:trHeight w:val="263"/>
        </w:trPr>
        <w:tc>
          <w:tcPr>
            <w:tcW w:w="7690" w:type="dxa"/>
            <w:gridSpan w:val="4"/>
          </w:tcPr>
          <w:p w14:paraId="2CCA6A75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Veilige werkplek</w:t>
            </w:r>
          </w:p>
        </w:tc>
        <w:tc>
          <w:tcPr>
            <w:tcW w:w="1377" w:type="dxa"/>
          </w:tcPr>
          <w:p w14:paraId="6C62E39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BA7B8DB" w14:textId="77777777" w:rsidTr="001B02A0">
        <w:trPr>
          <w:trHeight w:val="263"/>
        </w:trPr>
        <w:tc>
          <w:tcPr>
            <w:tcW w:w="7690" w:type="dxa"/>
            <w:gridSpan w:val="4"/>
          </w:tcPr>
          <w:p w14:paraId="38F6AB1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veilige zone inrichten</w:t>
            </w:r>
          </w:p>
        </w:tc>
        <w:tc>
          <w:tcPr>
            <w:tcW w:w="1377" w:type="dxa"/>
          </w:tcPr>
          <w:p w14:paraId="6A0D4F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E74F65" w14:textId="77777777" w:rsidTr="001B02A0">
        <w:trPr>
          <w:trHeight w:val="263"/>
        </w:trPr>
        <w:tc>
          <w:tcPr>
            <w:tcW w:w="7690" w:type="dxa"/>
            <w:gridSpan w:val="4"/>
          </w:tcPr>
          <w:p w14:paraId="0C6B5D6A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bepalen welke veiligheidsregels van een locatie of werkgebied invloed hebben op de eigen werkzaamheden en hiernaar handelen</w:t>
            </w:r>
          </w:p>
        </w:tc>
        <w:tc>
          <w:tcPr>
            <w:tcW w:w="1377" w:type="dxa"/>
          </w:tcPr>
          <w:p w14:paraId="0DEB534C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43100DF" w14:textId="77777777" w:rsidTr="001B02A0">
        <w:trPr>
          <w:trHeight w:val="263"/>
        </w:trPr>
        <w:tc>
          <w:tcPr>
            <w:tcW w:w="7690" w:type="dxa"/>
            <w:gridSpan w:val="4"/>
          </w:tcPr>
          <w:p w14:paraId="1FDDA5C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maatregelen om de werkplek in te richten uitvoeren.</w:t>
            </w:r>
          </w:p>
        </w:tc>
        <w:tc>
          <w:tcPr>
            <w:tcW w:w="1377" w:type="dxa"/>
          </w:tcPr>
          <w:p w14:paraId="152E16E5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3D015C13" w14:textId="77777777" w:rsidTr="001B02A0">
        <w:trPr>
          <w:trHeight w:val="263"/>
        </w:trPr>
        <w:tc>
          <w:tcPr>
            <w:tcW w:w="7690" w:type="dxa"/>
            <w:gridSpan w:val="4"/>
          </w:tcPr>
          <w:p w14:paraId="06FB2EE7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Inspecteert de werkplek op veiligheid alvorens aan de werkzaamheden te beginnen</w:t>
            </w:r>
          </w:p>
        </w:tc>
        <w:tc>
          <w:tcPr>
            <w:tcW w:w="1377" w:type="dxa"/>
          </w:tcPr>
          <w:p w14:paraId="6D42F6C2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3AC3764" w14:textId="77777777" w:rsidTr="001B02A0">
        <w:trPr>
          <w:trHeight w:val="263"/>
        </w:trPr>
        <w:tc>
          <w:tcPr>
            <w:tcW w:w="7690" w:type="dxa"/>
            <w:gridSpan w:val="4"/>
          </w:tcPr>
          <w:p w14:paraId="78361872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de juiste maatregelen wanneer de werkzaamheden onderbroken of gepauzeerd moeten worden</w:t>
            </w:r>
          </w:p>
        </w:tc>
        <w:tc>
          <w:tcPr>
            <w:tcW w:w="1377" w:type="dxa"/>
          </w:tcPr>
          <w:p w14:paraId="4E54BB8F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4E389F2B" w14:textId="77777777" w:rsidTr="001B02A0">
        <w:trPr>
          <w:trHeight w:val="263"/>
        </w:trPr>
        <w:tc>
          <w:tcPr>
            <w:tcW w:w="7690" w:type="dxa"/>
            <w:gridSpan w:val="4"/>
          </w:tcPr>
          <w:p w14:paraId="20D5B406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TRA, werkvergunningen en documenten</w:t>
            </w:r>
          </w:p>
        </w:tc>
        <w:tc>
          <w:tcPr>
            <w:tcW w:w="1377" w:type="dxa"/>
          </w:tcPr>
          <w:p w14:paraId="4168029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5BC0835B" w14:textId="77777777" w:rsidTr="001B02A0">
        <w:trPr>
          <w:trHeight w:val="263"/>
        </w:trPr>
        <w:tc>
          <w:tcPr>
            <w:tcW w:w="7690" w:type="dxa"/>
            <w:gridSpan w:val="4"/>
          </w:tcPr>
          <w:p w14:paraId="6D3F0A9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een TRA conform de geldende regelgeving en op het juiste moment</w:t>
            </w:r>
            <w:r>
              <w:rPr>
                <w:rFonts w:ascii="Arial" w:hAnsi="Arial" w:cs="Arial"/>
              </w:rPr>
              <w:t xml:space="preserve"> uitvoeren</w:t>
            </w:r>
          </w:p>
        </w:tc>
        <w:tc>
          <w:tcPr>
            <w:tcW w:w="1377" w:type="dxa"/>
          </w:tcPr>
          <w:p w14:paraId="26851D4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620984" w14:textId="77777777" w:rsidTr="001B02A0">
        <w:trPr>
          <w:trHeight w:val="263"/>
        </w:trPr>
        <w:tc>
          <w:tcPr>
            <w:tcW w:w="7690" w:type="dxa"/>
            <w:gridSpan w:val="4"/>
          </w:tcPr>
          <w:p w14:paraId="037C291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vervolgstappen wanneer het springplan incompleet blijkt</w:t>
            </w:r>
          </w:p>
        </w:tc>
        <w:tc>
          <w:tcPr>
            <w:tcW w:w="1377" w:type="dxa"/>
          </w:tcPr>
          <w:p w14:paraId="4D41ABA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3A1F54" w14:textId="77777777" w:rsidTr="001B02A0">
        <w:trPr>
          <w:trHeight w:val="263"/>
        </w:trPr>
        <w:tc>
          <w:tcPr>
            <w:tcW w:w="7690" w:type="dxa"/>
            <w:gridSpan w:val="4"/>
          </w:tcPr>
          <w:p w14:paraId="2B13F87A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Testen bij springwerken</w:t>
            </w:r>
          </w:p>
        </w:tc>
        <w:tc>
          <w:tcPr>
            <w:tcW w:w="1377" w:type="dxa"/>
          </w:tcPr>
          <w:p w14:paraId="38302CF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A26383B" w14:textId="77777777" w:rsidTr="001B02A0">
        <w:trPr>
          <w:trHeight w:val="263"/>
        </w:trPr>
        <w:tc>
          <w:tcPr>
            <w:tcW w:w="7690" w:type="dxa"/>
            <w:gridSpan w:val="4"/>
          </w:tcPr>
          <w:p w14:paraId="6FD0AF4E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veilig de diverse componenten voorafgaand aan het springwerk.</w:t>
            </w:r>
          </w:p>
        </w:tc>
        <w:tc>
          <w:tcPr>
            <w:tcW w:w="1377" w:type="dxa"/>
          </w:tcPr>
          <w:p w14:paraId="33E242B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290B760" w14:textId="77777777" w:rsidTr="001B02A0">
        <w:trPr>
          <w:trHeight w:val="263"/>
        </w:trPr>
        <w:tc>
          <w:tcPr>
            <w:tcW w:w="7690" w:type="dxa"/>
            <w:gridSpan w:val="4"/>
          </w:tcPr>
          <w:p w14:paraId="7747E96D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Communicatie</w:t>
            </w:r>
          </w:p>
        </w:tc>
        <w:tc>
          <w:tcPr>
            <w:tcW w:w="1377" w:type="dxa"/>
          </w:tcPr>
          <w:p w14:paraId="1CD2EB1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6F72FC7" w14:textId="77777777" w:rsidTr="001B02A0">
        <w:trPr>
          <w:trHeight w:val="276"/>
        </w:trPr>
        <w:tc>
          <w:tcPr>
            <w:tcW w:w="7690" w:type="dxa"/>
            <w:gridSpan w:val="4"/>
          </w:tcPr>
          <w:p w14:paraId="64D7D3A9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Past de juiste relevante geluidssignalen op het juiste moment toe.</w:t>
            </w:r>
          </w:p>
        </w:tc>
        <w:tc>
          <w:tcPr>
            <w:tcW w:w="1377" w:type="dxa"/>
          </w:tcPr>
          <w:p w14:paraId="46DFE8E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5CE986" w14:textId="77777777" w:rsidTr="001B02A0">
        <w:trPr>
          <w:trHeight w:val="276"/>
        </w:trPr>
        <w:tc>
          <w:tcPr>
            <w:tcW w:w="7690" w:type="dxa"/>
            <w:gridSpan w:val="4"/>
          </w:tcPr>
          <w:p w14:paraId="23F0A5CF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Gebruikt de juiste communicatiemiddelen t.b.v. de veiligheid</w:t>
            </w:r>
          </w:p>
        </w:tc>
        <w:tc>
          <w:tcPr>
            <w:tcW w:w="1377" w:type="dxa"/>
          </w:tcPr>
          <w:p w14:paraId="6215B8B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39AAACE3" w14:textId="77777777" w:rsidTr="0013244E">
        <w:trPr>
          <w:trHeight w:val="56"/>
        </w:trPr>
        <w:tc>
          <w:tcPr>
            <w:tcW w:w="9067" w:type="dxa"/>
            <w:gridSpan w:val="5"/>
          </w:tcPr>
          <w:p w14:paraId="6577A2B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9FF0BEB" w14:textId="77777777" w:rsidTr="0013244E">
        <w:trPr>
          <w:trHeight w:val="2741"/>
        </w:trPr>
        <w:tc>
          <w:tcPr>
            <w:tcW w:w="9067" w:type="dxa"/>
            <w:gridSpan w:val="5"/>
          </w:tcPr>
          <w:p w14:paraId="0E2B30E2" w14:textId="228638FA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</w:tc>
      </w:tr>
      <w:tr w:rsidR="00C22178" w:rsidRPr="00DC71FC" w14:paraId="71CB31EF" w14:textId="77777777" w:rsidTr="0013244E">
        <w:tc>
          <w:tcPr>
            <w:tcW w:w="9067" w:type="dxa"/>
            <w:gridSpan w:val="5"/>
          </w:tcPr>
          <w:p w14:paraId="38790A9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Eventuele opmerkingen </w:t>
            </w:r>
            <w:r>
              <w:rPr>
                <w:rFonts w:ascii="Arial" w:hAnsi="Arial" w:cs="Arial"/>
                <w:b/>
              </w:rPr>
              <w:t>supervisor</w:t>
            </w:r>
          </w:p>
          <w:p w14:paraId="169822F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216050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6AE5AC19" w14:textId="77777777" w:rsidTr="0013244E">
        <w:tc>
          <w:tcPr>
            <w:tcW w:w="9067" w:type="dxa"/>
            <w:gridSpan w:val="5"/>
          </w:tcPr>
          <w:p w14:paraId="1B47829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216A33A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C198A91" w14:textId="6D0A63F4" w:rsidR="00C22178" w:rsidRPr="00DC71FC" w:rsidRDefault="00C22178" w:rsidP="001B02A0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</w:tc>
      </w:tr>
      <w:tr w:rsidR="00C22178" w:rsidRPr="00DC71FC" w14:paraId="19BEE611" w14:textId="77777777" w:rsidTr="0013244E">
        <w:tc>
          <w:tcPr>
            <w:tcW w:w="9067" w:type="dxa"/>
            <w:gridSpan w:val="5"/>
            <w:shd w:val="clear" w:color="auto" w:fill="961862"/>
          </w:tcPr>
          <w:p w14:paraId="37A03FDE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lastRenderedPageBreak/>
              <w:t>3. Relevante wet- en regelgeving</w:t>
            </w:r>
          </w:p>
        </w:tc>
      </w:tr>
      <w:tr w:rsidR="00C22178" w:rsidRPr="00DC71FC" w14:paraId="6EFE40D4" w14:textId="77777777" w:rsidTr="001B02A0">
        <w:tc>
          <w:tcPr>
            <w:tcW w:w="2205" w:type="dxa"/>
          </w:tcPr>
          <w:p w14:paraId="4B8CD96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62" w:type="dxa"/>
            <w:gridSpan w:val="4"/>
          </w:tcPr>
          <w:p w14:paraId="757D9D0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9EA0F9" w14:textId="77777777" w:rsidTr="001B02A0">
        <w:trPr>
          <w:trHeight w:val="873"/>
        </w:trPr>
        <w:tc>
          <w:tcPr>
            <w:tcW w:w="7690" w:type="dxa"/>
            <w:gridSpan w:val="4"/>
          </w:tcPr>
          <w:p w14:paraId="2B09E7D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361039C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  <w:p w14:paraId="2785B893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006B01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1872D973" w14:textId="77777777" w:rsidTr="001B02A0">
        <w:trPr>
          <w:trHeight w:val="263"/>
        </w:trPr>
        <w:tc>
          <w:tcPr>
            <w:tcW w:w="7690" w:type="dxa"/>
            <w:gridSpan w:val="4"/>
          </w:tcPr>
          <w:p w14:paraId="7F924DE4" w14:textId="77777777" w:rsidR="00C22178" w:rsidRPr="00DC71FC" w:rsidRDefault="00C22178" w:rsidP="0013244E">
            <w:pPr>
              <w:ind w:firstLine="452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3.1. WECG </w:t>
            </w:r>
          </w:p>
        </w:tc>
        <w:tc>
          <w:tcPr>
            <w:tcW w:w="1377" w:type="dxa"/>
          </w:tcPr>
          <w:p w14:paraId="2AC3111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4BC7B947" w14:textId="77777777" w:rsidTr="001B02A0">
        <w:trPr>
          <w:trHeight w:val="263"/>
        </w:trPr>
        <w:tc>
          <w:tcPr>
            <w:tcW w:w="7690" w:type="dxa"/>
            <w:gridSpan w:val="4"/>
          </w:tcPr>
          <w:p w14:paraId="090CD890" w14:textId="77777777" w:rsidR="00C22178" w:rsidRPr="00DC71FC" w:rsidRDefault="00C22178" w:rsidP="0013244E">
            <w:pPr>
              <w:ind w:left="720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3.1.1. Voert werkzaamheden uit conform de regelgeving beschreven in WECG art. 21 uit</w:t>
            </w:r>
          </w:p>
        </w:tc>
        <w:tc>
          <w:tcPr>
            <w:tcW w:w="1377" w:type="dxa"/>
          </w:tcPr>
          <w:p w14:paraId="4CDCC03D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27BC34D4" w14:textId="77777777" w:rsidTr="001B02A0">
        <w:trPr>
          <w:trHeight w:val="263"/>
        </w:trPr>
        <w:tc>
          <w:tcPr>
            <w:tcW w:w="7690" w:type="dxa"/>
            <w:gridSpan w:val="4"/>
          </w:tcPr>
          <w:p w14:paraId="481BBFD2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Rust en werktijden</w:t>
            </w:r>
          </w:p>
        </w:tc>
        <w:tc>
          <w:tcPr>
            <w:tcW w:w="1377" w:type="dxa"/>
          </w:tcPr>
          <w:p w14:paraId="6B9AABC2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36DFB668" w14:textId="77777777" w:rsidTr="001B02A0">
        <w:trPr>
          <w:trHeight w:val="263"/>
        </w:trPr>
        <w:tc>
          <w:tcPr>
            <w:tcW w:w="7690" w:type="dxa"/>
            <w:gridSpan w:val="4"/>
          </w:tcPr>
          <w:p w14:paraId="7A436C86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werk en rusttijden</w:t>
            </w:r>
          </w:p>
        </w:tc>
        <w:tc>
          <w:tcPr>
            <w:tcW w:w="1377" w:type="dxa"/>
          </w:tcPr>
          <w:p w14:paraId="07A743C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6C50BA1" w14:textId="77777777" w:rsidTr="001B02A0">
        <w:trPr>
          <w:trHeight w:val="263"/>
        </w:trPr>
        <w:tc>
          <w:tcPr>
            <w:tcW w:w="7690" w:type="dxa"/>
            <w:gridSpan w:val="4"/>
          </w:tcPr>
          <w:p w14:paraId="3F658574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Vervoer en opslag van explosieve stoffen</w:t>
            </w:r>
          </w:p>
        </w:tc>
        <w:tc>
          <w:tcPr>
            <w:tcW w:w="1377" w:type="dxa"/>
          </w:tcPr>
          <w:p w14:paraId="34BD8C8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FE85866" w14:textId="77777777" w:rsidTr="001B02A0">
        <w:trPr>
          <w:trHeight w:val="263"/>
        </w:trPr>
        <w:tc>
          <w:tcPr>
            <w:tcW w:w="7690" w:type="dxa"/>
            <w:gridSpan w:val="4"/>
          </w:tcPr>
          <w:p w14:paraId="305C119B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Zorgt voor de juiste documenten aan boord van een voertuig aanwezig bij vervoer van explosieven</w:t>
            </w:r>
          </w:p>
        </w:tc>
        <w:tc>
          <w:tcPr>
            <w:tcW w:w="1377" w:type="dxa"/>
          </w:tcPr>
          <w:p w14:paraId="571C334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202576" w14:textId="77777777" w:rsidTr="001B02A0">
        <w:trPr>
          <w:trHeight w:val="263"/>
        </w:trPr>
        <w:tc>
          <w:tcPr>
            <w:tcW w:w="7690" w:type="dxa"/>
            <w:gridSpan w:val="4"/>
          </w:tcPr>
          <w:p w14:paraId="3F943BF0" w14:textId="77777777" w:rsidR="00C22178" w:rsidRPr="00DC71FC" w:rsidRDefault="00C22178" w:rsidP="00C22178">
            <w:pPr>
              <w:pStyle w:val="Lijstalinea"/>
              <w:numPr>
                <w:ilvl w:val="2"/>
                <w:numId w:val="59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vrijstellingsgrenzen bij vervoer van klasse 1 artikelen bepalen</w:t>
            </w:r>
          </w:p>
        </w:tc>
        <w:tc>
          <w:tcPr>
            <w:tcW w:w="1377" w:type="dxa"/>
          </w:tcPr>
          <w:p w14:paraId="34CC3BD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1436862" w14:textId="77777777" w:rsidTr="0013244E">
        <w:trPr>
          <w:trHeight w:val="288"/>
        </w:trPr>
        <w:tc>
          <w:tcPr>
            <w:tcW w:w="9067" w:type="dxa"/>
            <w:gridSpan w:val="5"/>
          </w:tcPr>
          <w:p w14:paraId="5E49D37E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5A95D976" w14:textId="77777777" w:rsidTr="0013244E">
        <w:trPr>
          <w:trHeight w:val="2741"/>
        </w:trPr>
        <w:tc>
          <w:tcPr>
            <w:tcW w:w="9067" w:type="dxa"/>
            <w:gridSpan w:val="5"/>
          </w:tcPr>
          <w:p w14:paraId="220848C0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32DBBCB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2E3F04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D85C34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A1AC26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0C84B80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3D834AB1" w14:textId="77777777" w:rsidTr="0013244E">
        <w:tc>
          <w:tcPr>
            <w:tcW w:w="9067" w:type="dxa"/>
            <w:gridSpan w:val="5"/>
          </w:tcPr>
          <w:p w14:paraId="41C45EA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Eventuele opmerkingen </w:t>
            </w:r>
            <w:r>
              <w:rPr>
                <w:rFonts w:ascii="Arial" w:hAnsi="Arial" w:cs="Arial"/>
                <w:b/>
              </w:rPr>
              <w:t>supervisor</w:t>
            </w:r>
          </w:p>
          <w:p w14:paraId="257118B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CF219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B478AC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32A3925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4831E74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FEB7384" w14:textId="77777777" w:rsidTr="0013244E">
        <w:tc>
          <w:tcPr>
            <w:tcW w:w="9067" w:type="dxa"/>
            <w:gridSpan w:val="5"/>
          </w:tcPr>
          <w:p w14:paraId="70D53A5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F2C3E3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F5B0AA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DC11F7E" w14:textId="42A987EB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24E2127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56BB5456" w14:textId="77777777" w:rsidR="00C22178" w:rsidRPr="00DC71FC" w:rsidRDefault="00C22178" w:rsidP="00C22178">
      <w:pPr>
        <w:rPr>
          <w:rFonts w:ascii="Arial" w:hAnsi="Arial" w:cs="Arial"/>
        </w:rPr>
      </w:pPr>
    </w:p>
    <w:p w14:paraId="6B9F48B9" w14:textId="77777777" w:rsidR="00C22178" w:rsidRPr="00DC71FC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C22178" w:rsidRPr="00DC71FC" w14:paraId="50A45836" w14:textId="77777777" w:rsidTr="0013244E">
        <w:tc>
          <w:tcPr>
            <w:tcW w:w="9067" w:type="dxa"/>
            <w:gridSpan w:val="3"/>
            <w:shd w:val="clear" w:color="auto" w:fill="961862"/>
          </w:tcPr>
          <w:p w14:paraId="58B5C71C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lastRenderedPageBreak/>
              <w:t>4. Maatregelen bij onvoorziene omstandigheden</w:t>
            </w:r>
          </w:p>
        </w:tc>
      </w:tr>
      <w:tr w:rsidR="00C22178" w:rsidRPr="00DC71FC" w14:paraId="5D9B49E7" w14:textId="77777777" w:rsidTr="0013244E">
        <w:tc>
          <w:tcPr>
            <w:tcW w:w="2212" w:type="dxa"/>
          </w:tcPr>
          <w:p w14:paraId="4BD8DDB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59BDB37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1A96213" w14:textId="77777777" w:rsidTr="0013244E">
        <w:trPr>
          <w:trHeight w:val="873"/>
        </w:trPr>
        <w:tc>
          <w:tcPr>
            <w:tcW w:w="7877" w:type="dxa"/>
            <w:gridSpan w:val="2"/>
          </w:tcPr>
          <w:p w14:paraId="296F030D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190" w:type="dxa"/>
          </w:tcPr>
          <w:p w14:paraId="22D4E5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  <w:p w14:paraId="5C6CFA0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BC00C6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1435449B" w14:textId="77777777" w:rsidTr="0013244E">
        <w:trPr>
          <w:trHeight w:val="263"/>
        </w:trPr>
        <w:tc>
          <w:tcPr>
            <w:tcW w:w="7877" w:type="dxa"/>
            <w:gridSpan w:val="2"/>
          </w:tcPr>
          <w:p w14:paraId="0A2460C0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Veiligheidszone</w:t>
            </w:r>
          </w:p>
        </w:tc>
        <w:tc>
          <w:tcPr>
            <w:tcW w:w="1190" w:type="dxa"/>
          </w:tcPr>
          <w:p w14:paraId="30A06451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05FFFA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A95A53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in eigen bewoording weergeven wat het risico is wanneer een persoon de veiligheidszone negeert</w:t>
            </w:r>
          </w:p>
        </w:tc>
        <w:tc>
          <w:tcPr>
            <w:tcW w:w="1190" w:type="dxa"/>
          </w:tcPr>
          <w:p w14:paraId="39F0A7BE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EB05DC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DDFD5DA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uitleggen welke stappen de functionaris neemt wanneer een persoon de veiligheidszone negeert</w:t>
            </w:r>
          </w:p>
        </w:tc>
        <w:tc>
          <w:tcPr>
            <w:tcW w:w="1190" w:type="dxa"/>
          </w:tcPr>
          <w:p w14:paraId="6F1BF5C4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D3966B0" w14:textId="77777777" w:rsidTr="0013244E">
        <w:trPr>
          <w:trHeight w:val="263"/>
        </w:trPr>
        <w:tc>
          <w:tcPr>
            <w:tcW w:w="7877" w:type="dxa"/>
            <w:gridSpan w:val="2"/>
          </w:tcPr>
          <w:p w14:paraId="6F0AABFA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Weigeraars en onvolledige detonatie</w:t>
            </w:r>
          </w:p>
        </w:tc>
        <w:tc>
          <w:tcPr>
            <w:tcW w:w="1190" w:type="dxa"/>
          </w:tcPr>
          <w:p w14:paraId="07748C5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22B4D67" w14:textId="77777777" w:rsidTr="0013244E">
        <w:trPr>
          <w:trHeight w:val="263"/>
        </w:trPr>
        <w:tc>
          <w:tcPr>
            <w:tcW w:w="7877" w:type="dxa"/>
            <w:gridSpan w:val="2"/>
          </w:tcPr>
          <w:p w14:paraId="3E25296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onvolledige detonatie</w:t>
            </w:r>
          </w:p>
        </w:tc>
        <w:tc>
          <w:tcPr>
            <w:tcW w:w="1190" w:type="dxa"/>
          </w:tcPr>
          <w:p w14:paraId="32B3435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D0FB348" w14:textId="77777777" w:rsidTr="0013244E">
        <w:trPr>
          <w:trHeight w:val="263"/>
        </w:trPr>
        <w:tc>
          <w:tcPr>
            <w:tcW w:w="7877" w:type="dxa"/>
            <w:gridSpan w:val="2"/>
          </w:tcPr>
          <w:p w14:paraId="7245385D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weigeraar</w:t>
            </w:r>
          </w:p>
        </w:tc>
        <w:tc>
          <w:tcPr>
            <w:tcW w:w="1190" w:type="dxa"/>
          </w:tcPr>
          <w:p w14:paraId="649040B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0DCE4DE" w14:textId="77777777" w:rsidTr="0013244E">
        <w:trPr>
          <w:trHeight w:val="263"/>
        </w:trPr>
        <w:tc>
          <w:tcPr>
            <w:tcW w:w="7877" w:type="dxa"/>
            <w:gridSpan w:val="2"/>
          </w:tcPr>
          <w:p w14:paraId="2E5D7BD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stappen de functionaris achtereenvolgens neemt in de procedure onvolledige detonatie of weigeraar</w:t>
            </w:r>
          </w:p>
        </w:tc>
        <w:tc>
          <w:tcPr>
            <w:tcW w:w="1190" w:type="dxa"/>
          </w:tcPr>
          <w:p w14:paraId="5365BBA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B62E6E" w14:textId="77777777" w:rsidTr="0013244E">
        <w:trPr>
          <w:trHeight w:val="263"/>
        </w:trPr>
        <w:tc>
          <w:tcPr>
            <w:tcW w:w="7877" w:type="dxa"/>
            <w:gridSpan w:val="2"/>
          </w:tcPr>
          <w:p w14:paraId="3544BB0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maatregelen uitleggen om weigeraars te voorkomen</w:t>
            </w:r>
          </w:p>
        </w:tc>
        <w:tc>
          <w:tcPr>
            <w:tcW w:w="1190" w:type="dxa"/>
          </w:tcPr>
          <w:p w14:paraId="28C856C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9882E9" w14:textId="77777777" w:rsidTr="0013244E">
        <w:trPr>
          <w:trHeight w:val="56"/>
        </w:trPr>
        <w:tc>
          <w:tcPr>
            <w:tcW w:w="9067" w:type="dxa"/>
            <w:gridSpan w:val="3"/>
          </w:tcPr>
          <w:p w14:paraId="7020062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DA04704" w14:textId="77777777" w:rsidTr="0013244E">
        <w:trPr>
          <w:trHeight w:val="2741"/>
        </w:trPr>
        <w:tc>
          <w:tcPr>
            <w:tcW w:w="9067" w:type="dxa"/>
            <w:gridSpan w:val="3"/>
          </w:tcPr>
          <w:p w14:paraId="50E2EF3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2CFF471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5857868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0D12AA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35E56A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52F4CE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B56764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4C4FD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73EB2BA6" w14:textId="77777777" w:rsidTr="0013244E">
        <w:tc>
          <w:tcPr>
            <w:tcW w:w="9067" w:type="dxa"/>
            <w:gridSpan w:val="3"/>
          </w:tcPr>
          <w:p w14:paraId="38D1691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Eventuele opmerkingen </w:t>
            </w:r>
            <w:r>
              <w:rPr>
                <w:rFonts w:ascii="Arial" w:hAnsi="Arial" w:cs="Arial"/>
                <w:b/>
              </w:rPr>
              <w:t>supervisor</w:t>
            </w:r>
          </w:p>
          <w:p w14:paraId="54B8EB3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524C41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2C29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971570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249EC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FA2304D" w14:textId="77777777" w:rsidTr="0013244E">
        <w:tc>
          <w:tcPr>
            <w:tcW w:w="9067" w:type="dxa"/>
            <w:gridSpan w:val="3"/>
          </w:tcPr>
          <w:p w14:paraId="1FF681D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4EDF8C0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10C364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C8BD33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1B326AC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836212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1C23EC17" w14:textId="77777777" w:rsidR="00C22178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6855"/>
      </w:tblGrid>
      <w:tr w:rsidR="00C22178" w:rsidRPr="00DC71FC" w14:paraId="0AA46FC4" w14:textId="77777777" w:rsidTr="0013244E">
        <w:tc>
          <w:tcPr>
            <w:tcW w:w="9067" w:type="dxa"/>
            <w:gridSpan w:val="2"/>
            <w:shd w:val="clear" w:color="auto" w:fill="961862"/>
          </w:tcPr>
          <w:p w14:paraId="2924FA56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5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>Specifiek voor SP-1 / SP-2 / SPIR / SPOW</w:t>
            </w:r>
          </w:p>
        </w:tc>
      </w:tr>
      <w:tr w:rsidR="00C22178" w:rsidRPr="00DC71FC" w14:paraId="22E07A42" w14:textId="77777777" w:rsidTr="0013244E">
        <w:tc>
          <w:tcPr>
            <w:tcW w:w="2212" w:type="dxa"/>
          </w:tcPr>
          <w:p w14:paraId="6160605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</w:tcPr>
          <w:p w14:paraId="495D7F1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42D50BD" w14:textId="77777777" w:rsidTr="0013244E">
        <w:trPr>
          <w:trHeight w:val="2741"/>
        </w:trPr>
        <w:tc>
          <w:tcPr>
            <w:tcW w:w="9067" w:type="dxa"/>
            <w:gridSpan w:val="2"/>
          </w:tcPr>
          <w:p w14:paraId="18BEE99B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F14988D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>
              <w:rPr>
                <w:rFonts w:ascii="Arial" w:hAnsi="Arial" w:cs="Arial"/>
                <w:b/>
                <w:i/>
                <w:u w:val="single"/>
              </w:rPr>
              <w:t>nauwkeurigheid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976351A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97F0B58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E32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veiligheidsbewustzijn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2FCFEEC6" w14:textId="77777777" w:rsidTr="0013244E">
        <w:trPr>
          <w:trHeight w:val="2741"/>
        </w:trPr>
        <w:tc>
          <w:tcPr>
            <w:tcW w:w="9067" w:type="dxa"/>
            <w:gridSpan w:val="2"/>
          </w:tcPr>
          <w:p w14:paraId="66DFE529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6673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verantwoordelijkheid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E06F5FC" w14:textId="77777777" w:rsidTr="0013244E">
        <w:tc>
          <w:tcPr>
            <w:tcW w:w="9067" w:type="dxa"/>
            <w:gridSpan w:val="2"/>
          </w:tcPr>
          <w:p w14:paraId="5707DBA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Eventuele opmerkingen </w:t>
            </w:r>
            <w:r>
              <w:rPr>
                <w:rFonts w:ascii="Arial" w:hAnsi="Arial" w:cs="Arial"/>
                <w:b/>
              </w:rPr>
              <w:t>supervisor</w:t>
            </w:r>
          </w:p>
          <w:p w14:paraId="63815DB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4F5387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3A7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E2F777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FC5A5DB" w14:textId="77777777" w:rsidTr="0013244E">
        <w:tc>
          <w:tcPr>
            <w:tcW w:w="9067" w:type="dxa"/>
            <w:gridSpan w:val="2"/>
          </w:tcPr>
          <w:p w14:paraId="0C1791A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7F3B639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469AE3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54C692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5F6A4DA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3246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6A544A38" w14:textId="12F4DEDB" w:rsidR="00C22178" w:rsidRPr="001B02A0" w:rsidRDefault="00C22178" w:rsidP="00C22178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1B02A0">
        <w:rPr>
          <w:rFonts w:ascii="Arial" w:hAnsi="Arial" w:cs="Arial"/>
          <w:b/>
          <w:caps/>
          <w:sz w:val="28"/>
          <w:szCs w:val="28"/>
          <w:lang w:val="nl-NL"/>
        </w:rPr>
        <w:lastRenderedPageBreak/>
        <w:t>DEEL 3</w:t>
      </w:r>
      <w:r w:rsidR="001B02A0">
        <w:rPr>
          <w:rFonts w:ascii="Arial" w:hAnsi="Arial" w:cs="Arial"/>
          <w:b/>
          <w:caps/>
          <w:sz w:val="28"/>
          <w:szCs w:val="28"/>
          <w:lang w:val="nl-NL"/>
        </w:rPr>
        <w:t xml:space="preserve"> </w:t>
      </w:r>
      <w:r w:rsidRPr="001B02A0">
        <w:rPr>
          <w:rFonts w:ascii="Arial" w:hAnsi="Arial" w:cs="Arial"/>
          <w:b/>
          <w:caps/>
          <w:sz w:val="28"/>
          <w:szCs w:val="28"/>
          <w:lang w:val="nl-NL"/>
        </w:rPr>
        <w:t>Ondertekening door kandidaat en supervisor</w:t>
      </w:r>
    </w:p>
    <w:p w14:paraId="3EB03636" w14:textId="77777777" w:rsidR="00C22178" w:rsidRPr="00DC71FC" w:rsidRDefault="00C22178" w:rsidP="00C22178">
      <w:pPr>
        <w:rPr>
          <w:rFonts w:ascii="Arial" w:hAnsi="Arial" w:cs="Arial"/>
        </w:rPr>
      </w:pPr>
    </w:p>
    <w:p w14:paraId="28CF20A2" w14:textId="77777777" w:rsidR="00C22178" w:rsidRPr="001F7B5A" w:rsidRDefault="00C22178" w:rsidP="00C22178">
      <w:pPr>
        <w:rPr>
          <w:rFonts w:ascii="Arial" w:hAnsi="Arial" w:cs="Arial"/>
          <w:szCs w:val="24"/>
        </w:rPr>
      </w:pPr>
    </w:p>
    <w:p w14:paraId="2D23B022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D28D48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supervisor: ……………………………</w:t>
      </w:r>
    </w:p>
    <w:p w14:paraId="326F1B0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B6C0A3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supervisor verklaart dat </w:t>
      </w:r>
    </w:p>
    <w:p w14:paraId="2AD1E9A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geregistreerd is bij VOMES;</w:t>
      </w:r>
    </w:p>
    <w:p w14:paraId="2274014D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als supervisor de kandidaat heeft begeleid en toezicht heeft gehouden op de </w:t>
      </w:r>
      <w:r w:rsidR="001B02A0">
        <w:rPr>
          <w:rFonts w:ascii="Arial" w:hAnsi="Arial" w:cs="Arial"/>
          <w:sz w:val="22"/>
        </w:rPr>
        <w:t xml:space="preserve">  </w:t>
      </w:r>
    </w:p>
    <w:p w14:paraId="07788260" w14:textId="77777777" w:rsidR="001B02A0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 xml:space="preserve">werkzaamheden zoals beschreven in Deel 2, en deze werkzaamheden als voldoende </w:t>
      </w:r>
      <w:r>
        <w:rPr>
          <w:rFonts w:ascii="Arial" w:hAnsi="Arial" w:cs="Arial"/>
          <w:sz w:val="22"/>
        </w:rPr>
        <w:t xml:space="preserve"> </w:t>
      </w:r>
    </w:p>
    <w:p w14:paraId="51FD92B2" w14:textId="401FB5F0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heeft beoordeeld;</w:t>
      </w:r>
    </w:p>
    <w:p w14:paraId="051FA1B2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07F18724" w14:textId="064C5050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door de kandidaat zijn uitgevoerd;</w:t>
      </w:r>
    </w:p>
    <w:p w14:paraId="57DA26B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70B8AD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Daarmee bevestigt de supervisor dat de kandidaat beschikt over voldoende praktijkervaring als Schietmeester/Springmeester.</w:t>
      </w:r>
    </w:p>
    <w:p w14:paraId="40D9ACC6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79C605E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waarheid ingevuld, d.d. ………… (datum)</w:t>
      </w:r>
    </w:p>
    <w:p w14:paraId="3CDCCD2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7DB6219C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F34477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3A6B2B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……………………………………….. (handtekening supervisor)</w:t>
      </w:r>
    </w:p>
    <w:p w14:paraId="4D22F471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51086459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9FE873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Supervisor geregistreerd als: □ SC □ SP1 □ SP2 □ SPIR □ SPOW </w:t>
      </w:r>
    </w:p>
    <w:p w14:paraId="4497385B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Registratienummer VOMES: </w:t>
      </w:r>
    </w:p>
    <w:p w14:paraId="7859C4EF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6E508C6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(Bewijsmiddel supervisor bijvoegen, inclusief CV met ervaring)</w:t>
      </w:r>
    </w:p>
    <w:p w14:paraId="3B8E68D3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15838C6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1086E0C5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21699B11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B6EA92C" w14:textId="493DD255" w:rsidR="00C22178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kandidaat: ………………………………</w:t>
      </w:r>
    </w:p>
    <w:p w14:paraId="63BAE2D0" w14:textId="77777777" w:rsidR="001B02A0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0F5D009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Geboorteplaats en geboortedatum: ………………………</w:t>
      </w:r>
      <w:r>
        <w:rPr>
          <w:rFonts w:ascii="Arial" w:hAnsi="Arial" w:cs="Arial"/>
          <w:sz w:val="22"/>
        </w:rPr>
        <w:t>….</w:t>
      </w:r>
    </w:p>
    <w:p w14:paraId="7DEB4649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5F464A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kandidaat verklaart dat </w:t>
      </w:r>
    </w:p>
    <w:p w14:paraId="4BC5C6D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onder begeleiding de werkzaamheden die in het portfolio worden beschreven   </w:t>
      </w:r>
    </w:p>
    <w:p w14:paraId="7D68EE3A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   heeft uitgevoerd.;</w:t>
      </w:r>
    </w:p>
    <w:p w14:paraId="3D88310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betrokken is geweest bij het opstellen en uitvoeren van twee ‘springplannen’;</w:t>
      </w:r>
    </w:p>
    <w:p w14:paraId="162E8011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2CCD295E" w14:textId="0D92867B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door hem zelf zijn uitgevoerd.</w:t>
      </w:r>
    </w:p>
    <w:p w14:paraId="55B8B67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A3DD43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waarheid ingevuld, d.d. ………… (datum)</w:t>
      </w:r>
    </w:p>
    <w:p w14:paraId="21033705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13628A05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…………………………………………..(</w:t>
      </w:r>
      <w:r w:rsidRPr="00D05CC9">
        <w:rPr>
          <w:rFonts w:ascii="Arial" w:hAnsi="Arial" w:cs="Arial"/>
          <w:sz w:val="22"/>
        </w:rPr>
        <w:t>handtekening kandidaat</w:t>
      </w:r>
      <w:r>
        <w:rPr>
          <w:rFonts w:ascii="Arial" w:hAnsi="Arial" w:cs="Arial"/>
          <w:sz w:val="22"/>
        </w:rPr>
        <w:t>)</w:t>
      </w:r>
    </w:p>
    <w:p w14:paraId="66F561AD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sectPr w:rsidR="003F3F14" w:rsidRPr="00421129" w:rsidSect="00AE7D3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418" w:right="1418" w:bottom="1418" w:left="1418" w:header="851" w:footer="851" w:gutter="0"/>
      <w:paperSrc w:first="15" w:other="15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CE056" w14:textId="77777777" w:rsidR="003F3F14" w:rsidRDefault="003F3F14">
      <w:pPr>
        <w:spacing w:line="20" w:lineRule="exact"/>
      </w:pPr>
    </w:p>
  </w:endnote>
  <w:endnote w:type="continuationSeparator" w:id="0">
    <w:p w14:paraId="3F8E93F5" w14:textId="77777777" w:rsidR="003F3F14" w:rsidRDefault="003F3F14">
      <w:r>
        <w:t xml:space="preserve"> </w:t>
      </w:r>
    </w:p>
  </w:endnote>
  <w:endnote w:type="continuationNotice" w:id="1">
    <w:p w14:paraId="2FDE55EF" w14:textId="77777777" w:rsidR="003F3F14" w:rsidRDefault="003F3F14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EAFA5" w14:textId="77777777" w:rsidR="003F3F14" w:rsidRDefault="003F3F14" w:rsidP="0042112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D2511A7" w14:textId="77777777" w:rsidR="003F3F14" w:rsidRDefault="003F3F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66"/>
      <w:gridCol w:w="1711"/>
    </w:tblGrid>
    <w:tr w:rsidR="00D80D62" w:rsidRPr="00B65B85" w14:paraId="28751E85" w14:textId="77777777" w:rsidTr="00D80D62">
      <w:trPr>
        <w:trHeight w:val="618"/>
      </w:trPr>
      <w:tc>
        <w:tcPr>
          <w:tcW w:w="7366" w:type="dxa"/>
          <w:vAlign w:val="center"/>
        </w:tcPr>
        <w:p w14:paraId="04118B9B" w14:textId="77777777" w:rsidR="00D80D62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  <w:lang w:val="nl-NL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  <w:r w:rsidRPr="00A24835">
            <w:rPr>
              <w:rFonts w:ascii="Arial" w:hAnsi="Arial" w:cs="Arial"/>
              <w:sz w:val="16"/>
              <w:szCs w:val="16"/>
              <w:lang w:val="nl-NL"/>
            </w:rPr>
            <w:t xml:space="preserve">Vastgesteld door de Examencommissie 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20-09-2022</w:t>
          </w:r>
        </w:p>
        <w:p w14:paraId="22FAE454" w14:textId="1C8861E4" w:rsidR="00D80D62" w:rsidRPr="00B65B85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 xml:space="preserve"> Versie 22-01</w:t>
          </w:r>
        </w:p>
      </w:tc>
      <w:tc>
        <w:tcPr>
          <w:tcW w:w="1711" w:type="dxa"/>
          <w:vAlign w:val="center"/>
        </w:tcPr>
        <w:p w14:paraId="1338EAC8" w14:textId="77777777" w:rsidR="00D80D62" w:rsidRPr="00B65B85" w:rsidRDefault="00D80D62" w:rsidP="007972BC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04861F8D" w14:textId="6DD4AE8B" w:rsidR="00D80D62" w:rsidRPr="00B65B85" w:rsidRDefault="00D80D62" w:rsidP="00EB25C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B65B85">
            <w:rPr>
              <w:sz w:val="16"/>
              <w:szCs w:val="16"/>
            </w:rPr>
            <w:t xml:space="preserve"> </w:t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</w:tbl>
  <w:p w14:paraId="37823B7D" w14:textId="77777777" w:rsidR="003F3F14" w:rsidRPr="00A348FD" w:rsidRDefault="003F3F14" w:rsidP="00421129">
    <w:pPr>
      <w:pStyle w:val="Voettekst"/>
      <w:tabs>
        <w:tab w:val="left" w:pos="1752"/>
        <w:tab w:val="center" w:pos="4355"/>
      </w:tabs>
      <w:spacing w:line="288" w:lineRule="auto"/>
      <w:ind w:right="357"/>
      <w:jc w:val="center"/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5"/>
      <w:gridCol w:w="1559"/>
      <w:gridCol w:w="3686"/>
      <w:gridCol w:w="1417"/>
    </w:tblGrid>
    <w:tr w:rsidR="003F3F14" w:rsidRPr="00953E52" w14:paraId="1D1C1CC6" w14:textId="77777777" w:rsidTr="00A9559D">
      <w:tc>
        <w:tcPr>
          <w:tcW w:w="2415" w:type="dxa"/>
          <w:vAlign w:val="center"/>
        </w:tcPr>
        <w:p w14:paraId="216D3E4A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Kenmerk: </w:t>
          </w:r>
          <w:r>
            <w:rPr>
              <w:rFonts w:ascii="Arial" w:hAnsi="Arial" w:cs="Arial"/>
              <w:sz w:val="16"/>
              <w:szCs w:val="16"/>
            </w:rPr>
            <w:t>EXA-OCE.004</w:t>
          </w:r>
        </w:p>
      </w:tc>
      <w:tc>
        <w:tcPr>
          <w:tcW w:w="1559" w:type="dxa"/>
          <w:vAlign w:val="center"/>
        </w:tcPr>
        <w:p w14:paraId="76FB73A6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sz w:val="16"/>
              <w:szCs w:val="16"/>
            </w:rPr>
            <w:t>Versie: 200</w:t>
          </w:r>
          <w:r>
            <w:rPr>
              <w:rFonts w:ascii="Arial" w:hAnsi="Arial" w:cs="Arial"/>
              <w:sz w:val="16"/>
              <w:szCs w:val="16"/>
            </w:rPr>
            <w:t>7</w:t>
          </w:r>
          <w:r w:rsidRPr="00953E52">
            <w:rPr>
              <w:rFonts w:ascii="Arial" w:hAnsi="Arial" w:cs="Arial"/>
              <w:sz w:val="16"/>
              <w:szCs w:val="16"/>
            </w:rPr>
            <w:t>-01</w:t>
          </w:r>
        </w:p>
      </w:tc>
      <w:tc>
        <w:tcPr>
          <w:tcW w:w="3686" w:type="dxa"/>
          <w:vAlign w:val="center"/>
        </w:tcPr>
        <w:p w14:paraId="27908E2F" w14:textId="77777777" w:rsidR="003F3F14" w:rsidRPr="00953E52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Goedgekeurd door bestuur d.d. xx-xx-2007</w:t>
          </w:r>
        </w:p>
      </w:tc>
      <w:tc>
        <w:tcPr>
          <w:tcW w:w="1417" w:type="dxa"/>
          <w:vAlign w:val="center"/>
        </w:tcPr>
        <w:p w14:paraId="6FAB63AF" w14:textId="77777777" w:rsidR="003F3F14" w:rsidRPr="00953E52" w:rsidRDefault="003F3F14" w:rsidP="00A9559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953E52">
            <w:rPr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5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  <w:tr w:rsidR="003F3F14" w:rsidRPr="0067398D" w14:paraId="0543015A" w14:textId="77777777" w:rsidTr="00A9559D">
      <w:tc>
        <w:tcPr>
          <w:tcW w:w="3974" w:type="dxa"/>
          <w:gridSpan w:val="2"/>
          <w:vAlign w:val="center"/>
        </w:tcPr>
        <w:p w14:paraId="5A88967E" w14:textId="77777777" w:rsidR="003F3F14" w:rsidRPr="00953E52" w:rsidRDefault="003F3F14" w:rsidP="00A9559D">
          <w:pPr>
            <w:pStyle w:val="Koptekst"/>
            <w:spacing w:before="12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Titel: </w:t>
          </w:r>
          <w:r>
            <w:rPr>
              <w:rFonts w:ascii="Arial" w:hAnsi="Arial" w:cs="Arial"/>
              <w:sz w:val="16"/>
              <w:szCs w:val="16"/>
            </w:rPr>
            <w:t xml:space="preserve">Reglement van de Examencommissie </w:t>
          </w:r>
        </w:p>
      </w:tc>
      <w:tc>
        <w:tcPr>
          <w:tcW w:w="5103" w:type="dxa"/>
          <w:gridSpan w:val="2"/>
          <w:vAlign w:val="center"/>
        </w:tcPr>
        <w:p w14:paraId="45025350" w14:textId="77777777" w:rsidR="003F3F14" w:rsidRPr="0067398D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  <w:lang w:val="nl-NL"/>
            </w:rPr>
          </w:pP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 Vastgesteld door </w:t>
          </w:r>
          <w:r>
            <w:rPr>
              <w:rFonts w:ascii="Arial" w:hAnsi="Arial" w:cs="Arial"/>
              <w:sz w:val="16"/>
              <w:szCs w:val="16"/>
              <w:lang w:val="nl-NL"/>
            </w:rPr>
            <w:t xml:space="preserve">Examencommissie 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-200</w:t>
          </w:r>
          <w:r>
            <w:rPr>
              <w:rFonts w:ascii="Arial" w:hAnsi="Arial" w:cs="Arial"/>
              <w:sz w:val="16"/>
              <w:szCs w:val="16"/>
              <w:lang w:val="nl-NL"/>
            </w:rPr>
            <w:t>7</w:t>
          </w:r>
        </w:p>
      </w:tc>
    </w:tr>
  </w:tbl>
  <w:p w14:paraId="769792A3" w14:textId="77777777" w:rsidR="003F3F14" w:rsidRPr="00A348FD" w:rsidRDefault="003F3F14" w:rsidP="00A3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6DE72" w14:textId="77777777" w:rsidR="003F3F14" w:rsidRDefault="003F3F14">
      <w:r>
        <w:separator/>
      </w:r>
    </w:p>
  </w:footnote>
  <w:footnote w:type="continuationSeparator" w:id="0">
    <w:p w14:paraId="0E06E329" w14:textId="77777777" w:rsidR="003F3F14" w:rsidRDefault="003F3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26EDFF70" w14:textId="77777777" w:rsidTr="00E85D62">
      <w:tc>
        <w:tcPr>
          <w:tcW w:w="5508" w:type="dxa"/>
          <w:tcBorders>
            <w:bottom w:val="single" w:sz="4" w:space="0" w:color="auto"/>
          </w:tcBorders>
          <w:vAlign w:val="bottom"/>
        </w:tcPr>
        <w:p w14:paraId="084CE4A2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8EBD5AD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5A70F183" w14:textId="01D81C85" w:rsidR="003F3F14" w:rsidRPr="004016D1" w:rsidRDefault="00EE1E0D" w:rsidP="00E85D62">
          <w:pPr>
            <w:pStyle w:val="Koptekst"/>
            <w:spacing w:line="288" w:lineRule="auto"/>
            <w:rPr>
              <w:rStyle w:val="Hyperlink"/>
            </w:rPr>
          </w:pPr>
          <w:hyperlink r:id="rId1" w:history="1"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www.vomes-</w:t>
            </w:r>
            <w:r w:rsidR="008E6ED6" w:rsidRPr="000B2B35">
              <w:rPr>
                <w:rStyle w:val="Hyperlink"/>
                <w:rFonts w:ascii="Arial" w:hAnsi="Arial"/>
                <w:sz w:val="18"/>
                <w:szCs w:val="18"/>
              </w:rPr>
              <w:t>examinering</w:t>
            </w:r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.nl</w:t>
            </w:r>
          </w:hyperlink>
        </w:p>
        <w:p w14:paraId="39EE1A1D" w14:textId="77777777" w:rsidR="003F3F14" w:rsidRPr="00E85D62" w:rsidRDefault="003F3F14" w:rsidP="002C0BBF">
          <w:pPr>
            <w:pStyle w:val="Koptekst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600" w:type="dxa"/>
          <w:tcBorders>
            <w:bottom w:val="single" w:sz="4" w:space="0" w:color="auto"/>
          </w:tcBorders>
          <w:vAlign w:val="bottom"/>
        </w:tcPr>
        <w:p w14:paraId="7E6C971C" w14:textId="0815105F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197F1799" wp14:editId="25BE1414">
                <wp:extent cx="2032000" cy="857250"/>
                <wp:effectExtent l="0" t="0" r="0" b="0"/>
                <wp:docPr id="1" name="Afbeelding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D45AE" w14:textId="14707AE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  <w:p w14:paraId="6216DD74" w14:textId="7777777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8" w:type="dxa"/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51F6AE04" w14:textId="77777777" w:rsidTr="00E85D62">
      <w:tc>
        <w:tcPr>
          <w:tcW w:w="5508" w:type="dxa"/>
          <w:vAlign w:val="bottom"/>
        </w:tcPr>
        <w:p w14:paraId="652980A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43A244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458F3AF8" w14:textId="77777777" w:rsidR="003F3F14" w:rsidRPr="00E85D62" w:rsidRDefault="00EE1E0D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hyperlink r:id="rId1" w:history="1">
            <w:r w:rsidR="003F3F14" w:rsidRPr="00E85D62">
              <w:rPr>
                <w:rStyle w:val="Hyperlink"/>
                <w:rFonts w:ascii="Arial" w:hAnsi="Arial" w:cs="Arial"/>
                <w:sz w:val="18"/>
                <w:szCs w:val="18"/>
              </w:rPr>
              <w:t>www.examinering-oce.nl</w:t>
            </w:r>
          </w:hyperlink>
        </w:p>
        <w:p w14:paraId="22D62140" w14:textId="77777777" w:rsidR="003F3F14" w:rsidRPr="00E85D62" w:rsidRDefault="003F3F14" w:rsidP="002C0BBF">
          <w:pPr>
            <w:pStyle w:val="Koptekst"/>
            <w:rPr>
              <w:rFonts w:cs="Arial"/>
              <w:b/>
              <w:sz w:val="18"/>
              <w:szCs w:val="18"/>
            </w:rPr>
          </w:pPr>
        </w:p>
      </w:tc>
      <w:tc>
        <w:tcPr>
          <w:tcW w:w="3600" w:type="dxa"/>
          <w:vAlign w:val="bottom"/>
        </w:tcPr>
        <w:p w14:paraId="0BC64FF9" w14:textId="0D5D1173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474807F8" wp14:editId="3E98F789">
                <wp:extent cx="2101850" cy="958850"/>
                <wp:effectExtent l="0" t="0" r="0" b="0"/>
                <wp:docPr id="2" name="Afbeelding 2" descr="CEO 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" descr="CEO 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8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7EAFE2" w14:textId="0B3C4262" w:rsidR="003F3F14" w:rsidRDefault="003F3F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22D2C"/>
    <w:multiLevelType w:val="hybridMultilevel"/>
    <w:tmpl w:val="603C7D10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483E0D"/>
    <w:multiLevelType w:val="hybridMultilevel"/>
    <w:tmpl w:val="8A44C5E2"/>
    <w:lvl w:ilvl="0" w:tplc="7D82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BBF"/>
    <w:multiLevelType w:val="hybridMultilevel"/>
    <w:tmpl w:val="017EBDD2"/>
    <w:lvl w:ilvl="0" w:tplc="F6E2EF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626AF6"/>
    <w:multiLevelType w:val="hybridMultilevel"/>
    <w:tmpl w:val="6368ED1C"/>
    <w:lvl w:ilvl="0" w:tplc="2574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3185"/>
    <w:multiLevelType w:val="multilevel"/>
    <w:tmpl w:val="15D85B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235064C0"/>
    <w:multiLevelType w:val="multilevel"/>
    <w:tmpl w:val="EB0A8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3DE33B5"/>
    <w:multiLevelType w:val="multilevel"/>
    <w:tmpl w:val="B5446B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2897526E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289F0EAC"/>
    <w:multiLevelType w:val="multilevel"/>
    <w:tmpl w:val="2E12F0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9EC7B59"/>
    <w:multiLevelType w:val="multilevel"/>
    <w:tmpl w:val="51B856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none"/>
      <w:lvlText w:val="5.1"/>
      <w:lvlJc w:val="left"/>
      <w:pPr>
        <w:tabs>
          <w:tab w:val="num" w:pos="567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D8A4729"/>
    <w:multiLevelType w:val="multilevel"/>
    <w:tmpl w:val="66367B1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38620C"/>
    <w:multiLevelType w:val="hybridMultilevel"/>
    <w:tmpl w:val="5708528A"/>
    <w:lvl w:ilvl="0" w:tplc="D57EC67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5B40365"/>
    <w:multiLevelType w:val="multilevel"/>
    <w:tmpl w:val="05F28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99C5515"/>
    <w:multiLevelType w:val="multilevel"/>
    <w:tmpl w:val="828CA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390358"/>
    <w:multiLevelType w:val="multilevel"/>
    <w:tmpl w:val="6792B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C94C31"/>
    <w:multiLevelType w:val="multilevel"/>
    <w:tmpl w:val="83062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214EB"/>
    <w:multiLevelType w:val="multilevel"/>
    <w:tmpl w:val="64E4EB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86F7BF2"/>
    <w:multiLevelType w:val="multilevel"/>
    <w:tmpl w:val="6BB68F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0C73787"/>
    <w:multiLevelType w:val="hybridMultilevel"/>
    <w:tmpl w:val="5FA49DB4"/>
    <w:lvl w:ilvl="0" w:tplc="00806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6B"/>
    <w:multiLevelType w:val="multilevel"/>
    <w:tmpl w:val="664625A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lowerRoman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458753F"/>
    <w:multiLevelType w:val="hybridMultilevel"/>
    <w:tmpl w:val="B7D4DFE0"/>
    <w:lvl w:ilvl="0" w:tplc="F2D21F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4B43"/>
    <w:multiLevelType w:val="hybridMultilevel"/>
    <w:tmpl w:val="361EAF6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9BA0F72"/>
    <w:multiLevelType w:val="hybridMultilevel"/>
    <w:tmpl w:val="8466CEA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0B24A6"/>
    <w:multiLevelType w:val="multilevel"/>
    <w:tmpl w:val="6B96C4E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5B7159A4"/>
    <w:multiLevelType w:val="hybridMultilevel"/>
    <w:tmpl w:val="07EAF9C0"/>
    <w:lvl w:ilvl="0" w:tplc="F5A09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71C07"/>
    <w:multiLevelType w:val="hybridMultilevel"/>
    <w:tmpl w:val="00DE9D5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F6BA2"/>
    <w:multiLevelType w:val="hybridMultilevel"/>
    <w:tmpl w:val="FFCCB8B2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82ED5"/>
    <w:multiLevelType w:val="multilevel"/>
    <w:tmpl w:val="C38EAB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6A6149"/>
    <w:multiLevelType w:val="hybridMultilevel"/>
    <w:tmpl w:val="FF54073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0258"/>
    <w:multiLevelType w:val="hybridMultilevel"/>
    <w:tmpl w:val="20861D8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F880762"/>
    <w:multiLevelType w:val="multilevel"/>
    <w:tmpl w:val="B7D4DFE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7484E"/>
    <w:multiLevelType w:val="hybridMultilevel"/>
    <w:tmpl w:val="53D222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1390A"/>
    <w:multiLevelType w:val="hybridMultilevel"/>
    <w:tmpl w:val="10A8640E"/>
    <w:lvl w:ilvl="0" w:tplc="B71ADBAC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6660741"/>
    <w:multiLevelType w:val="multilevel"/>
    <w:tmpl w:val="0DEA2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8B337EC"/>
    <w:multiLevelType w:val="multilevel"/>
    <w:tmpl w:val="142C3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B833342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09259656">
    <w:abstractNumId w:val="7"/>
  </w:num>
  <w:num w:numId="2" w16cid:durableId="985815592">
    <w:abstractNumId w:val="25"/>
  </w:num>
  <w:num w:numId="3" w16cid:durableId="70471201">
    <w:abstractNumId w:val="7"/>
  </w:num>
  <w:num w:numId="4" w16cid:durableId="1743024490">
    <w:abstractNumId w:val="0"/>
  </w:num>
  <w:num w:numId="5" w16cid:durableId="333454138">
    <w:abstractNumId w:val="7"/>
  </w:num>
  <w:num w:numId="6" w16cid:durableId="1877816371">
    <w:abstractNumId w:val="7"/>
  </w:num>
  <w:num w:numId="7" w16cid:durableId="1255555014">
    <w:abstractNumId w:val="7"/>
  </w:num>
  <w:num w:numId="8" w16cid:durableId="22873003">
    <w:abstractNumId w:val="7"/>
  </w:num>
  <w:num w:numId="9" w16cid:durableId="515726839">
    <w:abstractNumId w:val="7"/>
  </w:num>
  <w:num w:numId="10" w16cid:durableId="1500340381">
    <w:abstractNumId w:val="7"/>
  </w:num>
  <w:num w:numId="11" w16cid:durableId="2133210401">
    <w:abstractNumId w:val="7"/>
  </w:num>
  <w:num w:numId="12" w16cid:durableId="1155948526">
    <w:abstractNumId w:val="7"/>
  </w:num>
  <w:num w:numId="13" w16cid:durableId="1376930837">
    <w:abstractNumId w:val="7"/>
  </w:num>
  <w:num w:numId="14" w16cid:durableId="205487371">
    <w:abstractNumId w:val="7"/>
  </w:num>
  <w:num w:numId="15" w16cid:durableId="1191869724">
    <w:abstractNumId w:val="7"/>
  </w:num>
  <w:num w:numId="16" w16cid:durableId="931427328">
    <w:abstractNumId w:val="22"/>
  </w:num>
  <w:num w:numId="17" w16cid:durableId="1180389484">
    <w:abstractNumId w:val="26"/>
  </w:num>
  <w:num w:numId="18" w16cid:durableId="406342433">
    <w:abstractNumId w:val="7"/>
  </w:num>
  <w:num w:numId="19" w16cid:durableId="901214924">
    <w:abstractNumId w:val="7"/>
  </w:num>
  <w:num w:numId="20" w16cid:durableId="1732843929">
    <w:abstractNumId w:val="7"/>
  </w:num>
  <w:num w:numId="21" w16cid:durableId="1576162330">
    <w:abstractNumId w:val="7"/>
  </w:num>
  <w:num w:numId="22" w16cid:durableId="110713900">
    <w:abstractNumId w:val="7"/>
  </w:num>
  <w:num w:numId="23" w16cid:durableId="2015254256">
    <w:abstractNumId w:val="7"/>
  </w:num>
  <w:num w:numId="24" w16cid:durableId="399065654">
    <w:abstractNumId w:val="7"/>
  </w:num>
  <w:num w:numId="25" w16cid:durableId="2080056747">
    <w:abstractNumId w:val="7"/>
  </w:num>
  <w:num w:numId="26" w16cid:durableId="690254811">
    <w:abstractNumId w:val="7"/>
  </w:num>
  <w:num w:numId="27" w16cid:durableId="421922323">
    <w:abstractNumId w:val="7"/>
  </w:num>
  <w:num w:numId="28" w16cid:durableId="1735423940">
    <w:abstractNumId w:val="7"/>
  </w:num>
  <w:num w:numId="29" w16cid:durableId="2024748236">
    <w:abstractNumId w:val="35"/>
  </w:num>
  <w:num w:numId="30" w16cid:durableId="1987510909">
    <w:abstractNumId w:val="28"/>
  </w:num>
  <w:num w:numId="31" w16cid:durableId="1526938141">
    <w:abstractNumId w:val="27"/>
  </w:num>
  <w:num w:numId="32" w16cid:durableId="179664362">
    <w:abstractNumId w:val="7"/>
  </w:num>
  <w:num w:numId="33" w16cid:durableId="1988318203">
    <w:abstractNumId w:val="15"/>
  </w:num>
  <w:num w:numId="34" w16cid:durableId="1155300036">
    <w:abstractNumId w:val="34"/>
  </w:num>
  <w:num w:numId="35" w16cid:durableId="1813251958">
    <w:abstractNumId w:val="7"/>
  </w:num>
  <w:num w:numId="36" w16cid:durableId="785350644">
    <w:abstractNumId w:val="19"/>
  </w:num>
  <w:num w:numId="37" w16cid:durableId="1304001755">
    <w:abstractNumId w:val="32"/>
  </w:num>
  <w:num w:numId="38" w16cid:durableId="2083991519">
    <w:abstractNumId w:val="16"/>
  </w:num>
  <w:num w:numId="39" w16cid:durableId="1579828252">
    <w:abstractNumId w:val="8"/>
  </w:num>
  <w:num w:numId="40" w16cid:durableId="2021273247">
    <w:abstractNumId w:val="4"/>
  </w:num>
  <w:num w:numId="41" w16cid:durableId="1989817982">
    <w:abstractNumId w:val="20"/>
  </w:num>
  <w:num w:numId="42" w16cid:durableId="1452089590">
    <w:abstractNumId w:val="23"/>
  </w:num>
  <w:num w:numId="43" w16cid:durableId="1148860821">
    <w:abstractNumId w:val="30"/>
  </w:num>
  <w:num w:numId="44" w16cid:durableId="534074622">
    <w:abstractNumId w:val="31"/>
  </w:num>
  <w:num w:numId="45" w16cid:durableId="1843735672">
    <w:abstractNumId w:val="6"/>
  </w:num>
  <w:num w:numId="46" w16cid:durableId="1412770793">
    <w:abstractNumId w:val="29"/>
  </w:num>
  <w:num w:numId="47" w16cid:durableId="872884076">
    <w:abstractNumId w:val="21"/>
  </w:num>
  <w:num w:numId="48" w16cid:durableId="1143622395">
    <w:abstractNumId w:val="11"/>
  </w:num>
  <w:num w:numId="49" w16cid:durableId="1748308619">
    <w:abstractNumId w:val="9"/>
  </w:num>
  <w:num w:numId="50" w16cid:durableId="1884561769">
    <w:abstractNumId w:val="18"/>
  </w:num>
  <w:num w:numId="51" w16cid:durableId="102382219">
    <w:abstractNumId w:val="24"/>
  </w:num>
  <w:num w:numId="52" w16cid:durableId="807743554">
    <w:abstractNumId w:val="2"/>
  </w:num>
  <w:num w:numId="53" w16cid:durableId="555357018">
    <w:abstractNumId w:val="12"/>
  </w:num>
  <w:num w:numId="54" w16cid:durableId="684013590">
    <w:abstractNumId w:val="1"/>
  </w:num>
  <w:num w:numId="55" w16cid:durableId="1964536498">
    <w:abstractNumId w:val="3"/>
  </w:num>
  <w:num w:numId="56" w16cid:durableId="1967543273">
    <w:abstractNumId w:val="13"/>
  </w:num>
  <w:num w:numId="57" w16cid:durableId="1609923375">
    <w:abstractNumId w:val="14"/>
  </w:num>
  <w:num w:numId="58" w16cid:durableId="349456331">
    <w:abstractNumId w:val="5"/>
  </w:num>
  <w:num w:numId="59" w16cid:durableId="12615520">
    <w:abstractNumId w:val="17"/>
  </w:num>
  <w:num w:numId="60" w16cid:durableId="1613246306">
    <w:abstractNumId w:val="33"/>
  </w:num>
  <w:num w:numId="61" w16cid:durableId="180633774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0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C0"/>
    <w:rsid w:val="00001566"/>
    <w:rsid w:val="00004FD2"/>
    <w:rsid w:val="000054D1"/>
    <w:rsid w:val="00013E85"/>
    <w:rsid w:val="00021E6F"/>
    <w:rsid w:val="00044B0D"/>
    <w:rsid w:val="00050293"/>
    <w:rsid w:val="000534FF"/>
    <w:rsid w:val="00066C23"/>
    <w:rsid w:val="0007073D"/>
    <w:rsid w:val="0007323A"/>
    <w:rsid w:val="000738C9"/>
    <w:rsid w:val="000749ED"/>
    <w:rsid w:val="00074E32"/>
    <w:rsid w:val="000807ED"/>
    <w:rsid w:val="00090506"/>
    <w:rsid w:val="000909BE"/>
    <w:rsid w:val="00093EAD"/>
    <w:rsid w:val="000A3AB9"/>
    <w:rsid w:val="000C1E4F"/>
    <w:rsid w:val="000C4176"/>
    <w:rsid w:val="000D243D"/>
    <w:rsid w:val="000D390C"/>
    <w:rsid w:val="000E5DE9"/>
    <w:rsid w:val="000F2CA5"/>
    <w:rsid w:val="000F3070"/>
    <w:rsid w:val="001154E2"/>
    <w:rsid w:val="00125BB2"/>
    <w:rsid w:val="00131821"/>
    <w:rsid w:val="00140A46"/>
    <w:rsid w:val="0014252E"/>
    <w:rsid w:val="001537B0"/>
    <w:rsid w:val="001726E5"/>
    <w:rsid w:val="00173ADE"/>
    <w:rsid w:val="00181B1C"/>
    <w:rsid w:val="0018546B"/>
    <w:rsid w:val="00186D00"/>
    <w:rsid w:val="00190554"/>
    <w:rsid w:val="00190E06"/>
    <w:rsid w:val="00197224"/>
    <w:rsid w:val="00197FC1"/>
    <w:rsid w:val="001A0B87"/>
    <w:rsid w:val="001A193C"/>
    <w:rsid w:val="001A778B"/>
    <w:rsid w:val="001B02A0"/>
    <w:rsid w:val="001B541C"/>
    <w:rsid w:val="001B5F87"/>
    <w:rsid w:val="001B79AC"/>
    <w:rsid w:val="001C2782"/>
    <w:rsid w:val="001D6143"/>
    <w:rsid w:val="001F2C7E"/>
    <w:rsid w:val="00212B17"/>
    <w:rsid w:val="00215634"/>
    <w:rsid w:val="002165DF"/>
    <w:rsid w:val="002240F6"/>
    <w:rsid w:val="002350B8"/>
    <w:rsid w:val="00235561"/>
    <w:rsid w:val="0024208E"/>
    <w:rsid w:val="00257892"/>
    <w:rsid w:val="0026064D"/>
    <w:rsid w:val="00267B01"/>
    <w:rsid w:val="00267E83"/>
    <w:rsid w:val="002702D9"/>
    <w:rsid w:val="00270F3A"/>
    <w:rsid w:val="002769D4"/>
    <w:rsid w:val="00281C6F"/>
    <w:rsid w:val="00285FAF"/>
    <w:rsid w:val="00290835"/>
    <w:rsid w:val="002930FF"/>
    <w:rsid w:val="00293782"/>
    <w:rsid w:val="00294399"/>
    <w:rsid w:val="00294AED"/>
    <w:rsid w:val="00296012"/>
    <w:rsid w:val="002B0AC7"/>
    <w:rsid w:val="002B521C"/>
    <w:rsid w:val="002B6BAD"/>
    <w:rsid w:val="002C0BBF"/>
    <w:rsid w:val="002C1F9E"/>
    <w:rsid w:val="002C23F4"/>
    <w:rsid w:val="002C417A"/>
    <w:rsid w:val="002C6A9F"/>
    <w:rsid w:val="002D0D38"/>
    <w:rsid w:val="002D2300"/>
    <w:rsid w:val="002D4AED"/>
    <w:rsid w:val="002E2D9B"/>
    <w:rsid w:val="002E5777"/>
    <w:rsid w:val="002F412C"/>
    <w:rsid w:val="002F4C2D"/>
    <w:rsid w:val="0030113F"/>
    <w:rsid w:val="00303BC6"/>
    <w:rsid w:val="00304484"/>
    <w:rsid w:val="00314442"/>
    <w:rsid w:val="003201DC"/>
    <w:rsid w:val="00326799"/>
    <w:rsid w:val="0033682A"/>
    <w:rsid w:val="003410A2"/>
    <w:rsid w:val="00342610"/>
    <w:rsid w:val="00357161"/>
    <w:rsid w:val="00360062"/>
    <w:rsid w:val="00360528"/>
    <w:rsid w:val="00362C4C"/>
    <w:rsid w:val="00373230"/>
    <w:rsid w:val="00376645"/>
    <w:rsid w:val="00380736"/>
    <w:rsid w:val="003843C0"/>
    <w:rsid w:val="003850A9"/>
    <w:rsid w:val="00385FF7"/>
    <w:rsid w:val="00390BA5"/>
    <w:rsid w:val="003A7DBE"/>
    <w:rsid w:val="003A7DD3"/>
    <w:rsid w:val="003B633D"/>
    <w:rsid w:val="003C5DA1"/>
    <w:rsid w:val="003C7EBF"/>
    <w:rsid w:val="003D013B"/>
    <w:rsid w:val="003D37B9"/>
    <w:rsid w:val="003D4EC3"/>
    <w:rsid w:val="003E0BE8"/>
    <w:rsid w:val="003E6AF0"/>
    <w:rsid w:val="003E7B55"/>
    <w:rsid w:val="003F3F14"/>
    <w:rsid w:val="003F61CF"/>
    <w:rsid w:val="003F6289"/>
    <w:rsid w:val="004016D1"/>
    <w:rsid w:val="00406844"/>
    <w:rsid w:val="00412ADA"/>
    <w:rsid w:val="00421129"/>
    <w:rsid w:val="004308D9"/>
    <w:rsid w:val="00430E9F"/>
    <w:rsid w:val="004313A0"/>
    <w:rsid w:val="00432C49"/>
    <w:rsid w:val="00434C9A"/>
    <w:rsid w:val="004509B5"/>
    <w:rsid w:val="00454BDD"/>
    <w:rsid w:val="00455D8B"/>
    <w:rsid w:val="0046108D"/>
    <w:rsid w:val="00462BF4"/>
    <w:rsid w:val="00467A17"/>
    <w:rsid w:val="0047060E"/>
    <w:rsid w:val="00474100"/>
    <w:rsid w:val="00483A41"/>
    <w:rsid w:val="004900A0"/>
    <w:rsid w:val="00494B51"/>
    <w:rsid w:val="00495CB6"/>
    <w:rsid w:val="004A1CF9"/>
    <w:rsid w:val="004C2D8E"/>
    <w:rsid w:val="004D1F1B"/>
    <w:rsid w:val="004D2354"/>
    <w:rsid w:val="004D3B55"/>
    <w:rsid w:val="004D404F"/>
    <w:rsid w:val="004E107D"/>
    <w:rsid w:val="004E1B35"/>
    <w:rsid w:val="004E436E"/>
    <w:rsid w:val="004F18BF"/>
    <w:rsid w:val="004F1E56"/>
    <w:rsid w:val="004F76BE"/>
    <w:rsid w:val="0052343F"/>
    <w:rsid w:val="00531B71"/>
    <w:rsid w:val="00544C76"/>
    <w:rsid w:val="00545703"/>
    <w:rsid w:val="0056341C"/>
    <w:rsid w:val="00565696"/>
    <w:rsid w:val="005705A1"/>
    <w:rsid w:val="00571405"/>
    <w:rsid w:val="00572026"/>
    <w:rsid w:val="0057544D"/>
    <w:rsid w:val="0058146E"/>
    <w:rsid w:val="00581AE1"/>
    <w:rsid w:val="00597E6E"/>
    <w:rsid w:val="005A07A1"/>
    <w:rsid w:val="005A48B9"/>
    <w:rsid w:val="005C34FB"/>
    <w:rsid w:val="005C388A"/>
    <w:rsid w:val="005D123B"/>
    <w:rsid w:val="005D42C4"/>
    <w:rsid w:val="005E2A35"/>
    <w:rsid w:val="005E7011"/>
    <w:rsid w:val="005F1105"/>
    <w:rsid w:val="005F3F88"/>
    <w:rsid w:val="005F4A8B"/>
    <w:rsid w:val="0060333F"/>
    <w:rsid w:val="006127D9"/>
    <w:rsid w:val="00613E97"/>
    <w:rsid w:val="00614882"/>
    <w:rsid w:val="00614C79"/>
    <w:rsid w:val="0061698D"/>
    <w:rsid w:val="006202EC"/>
    <w:rsid w:val="00624FF8"/>
    <w:rsid w:val="006426A6"/>
    <w:rsid w:val="006564D1"/>
    <w:rsid w:val="006672DD"/>
    <w:rsid w:val="0067398D"/>
    <w:rsid w:val="006748A9"/>
    <w:rsid w:val="00674FA0"/>
    <w:rsid w:val="00677219"/>
    <w:rsid w:val="00682CE8"/>
    <w:rsid w:val="0068524F"/>
    <w:rsid w:val="0069072E"/>
    <w:rsid w:val="006A6B07"/>
    <w:rsid w:val="006B6E2E"/>
    <w:rsid w:val="006E21E5"/>
    <w:rsid w:val="006E4451"/>
    <w:rsid w:val="006E5763"/>
    <w:rsid w:val="006F1D07"/>
    <w:rsid w:val="006F5A9D"/>
    <w:rsid w:val="00712CFB"/>
    <w:rsid w:val="00717256"/>
    <w:rsid w:val="00726027"/>
    <w:rsid w:val="007262FF"/>
    <w:rsid w:val="00730417"/>
    <w:rsid w:val="007357C9"/>
    <w:rsid w:val="00735936"/>
    <w:rsid w:val="00735E0B"/>
    <w:rsid w:val="00737959"/>
    <w:rsid w:val="00746A5C"/>
    <w:rsid w:val="007522BB"/>
    <w:rsid w:val="00752B37"/>
    <w:rsid w:val="007543E9"/>
    <w:rsid w:val="00772C81"/>
    <w:rsid w:val="00774849"/>
    <w:rsid w:val="00777E5F"/>
    <w:rsid w:val="00787E4A"/>
    <w:rsid w:val="007903D0"/>
    <w:rsid w:val="007972BC"/>
    <w:rsid w:val="007A10BF"/>
    <w:rsid w:val="007B7E87"/>
    <w:rsid w:val="007C481B"/>
    <w:rsid w:val="007D34CB"/>
    <w:rsid w:val="007D3E0C"/>
    <w:rsid w:val="007E26DE"/>
    <w:rsid w:val="007E69DB"/>
    <w:rsid w:val="007F6B35"/>
    <w:rsid w:val="00802257"/>
    <w:rsid w:val="00804BE4"/>
    <w:rsid w:val="00805311"/>
    <w:rsid w:val="008069A0"/>
    <w:rsid w:val="00822B5F"/>
    <w:rsid w:val="00826609"/>
    <w:rsid w:val="00830F7C"/>
    <w:rsid w:val="00832A66"/>
    <w:rsid w:val="00833522"/>
    <w:rsid w:val="008377BA"/>
    <w:rsid w:val="0084227B"/>
    <w:rsid w:val="008475B9"/>
    <w:rsid w:val="008545A1"/>
    <w:rsid w:val="008569E9"/>
    <w:rsid w:val="0087658A"/>
    <w:rsid w:val="00886394"/>
    <w:rsid w:val="0089014B"/>
    <w:rsid w:val="0089176A"/>
    <w:rsid w:val="008A7EC0"/>
    <w:rsid w:val="008B3B88"/>
    <w:rsid w:val="008B441B"/>
    <w:rsid w:val="008B5727"/>
    <w:rsid w:val="008B6ACB"/>
    <w:rsid w:val="008D5768"/>
    <w:rsid w:val="008E0D55"/>
    <w:rsid w:val="008E6ED6"/>
    <w:rsid w:val="008E73EE"/>
    <w:rsid w:val="008F52C3"/>
    <w:rsid w:val="008F57B0"/>
    <w:rsid w:val="008F68D9"/>
    <w:rsid w:val="00907E76"/>
    <w:rsid w:val="00910E34"/>
    <w:rsid w:val="0091707A"/>
    <w:rsid w:val="009406CF"/>
    <w:rsid w:val="009447CD"/>
    <w:rsid w:val="00953898"/>
    <w:rsid w:val="00953E52"/>
    <w:rsid w:val="00955917"/>
    <w:rsid w:val="00960733"/>
    <w:rsid w:val="0096156C"/>
    <w:rsid w:val="009702A0"/>
    <w:rsid w:val="009755AD"/>
    <w:rsid w:val="00975681"/>
    <w:rsid w:val="009757C6"/>
    <w:rsid w:val="00994EF5"/>
    <w:rsid w:val="00995A8C"/>
    <w:rsid w:val="00996A34"/>
    <w:rsid w:val="009B2B7D"/>
    <w:rsid w:val="009C274E"/>
    <w:rsid w:val="009C4F3F"/>
    <w:rsid w:val="009C6A7F"/>
    <w:rsid w:val="009D1439"/>
    <w:rsid w:val="009D7D05"/>
    <w:rsid w:val="009F04B1"/>
    <w:rsid w:val="009F2044"/>
    <w:rsid w:val="00A0068D"/>
    <w:rsid w:val="00A03682"/>
    <w:rsid w:val="00A101CF"/>
    <w:rsid w:val="00A10E66"/>
    <w:rsid w:val="00A14D1E"/>
    <w:rsid w:val="00A163DC"/>
    <w:rsid w:val="00A24835"/>
    <w:rsid w:val="00A348FD"/>
    <w:rsid w:val="00A37488"/>
    <w:rsid w:val="00A444A2"/>
    <w:rsid w:val="00A4480C"/>
    <w:rsid w:val="00A46BD6"/>
    <w:rsid w:val="00A5098F"/>
    <w:rsid w:val="00A50B24"/>
    <w:rsid w:val="00A54893"/>
    <w:rsid w:val="00A57F4B"/>
    <w:rsid w:val="00A6014C"/>
    <w:rsid w:val="00A6423F"/>
    <w:rsid w:val="00A65E58"/>
    <w:rsid w:val="00A737CA"/>
    <w:rsid w:val="00A74EB5"/>
    <w:rsid w:val="00A7586F"/>
    <w:rsid w:val="00A76D59"/>
    <w:rsid w:val="00A81DC0"/>
    <w:rsid w:val="00A84320"/>
    <w:rsid w:val="00A92F27"/>
    <w:rsid w:val="00A9559D"/>
    <w:rsid w:val="00AA0780"/>
    <w:rsid w:val="00AA2AB2"/>
    <w:rsid w:val="00AA40ED"/>
    <w:rsid w:val="00AA45D3"/>
    <w:rsid w:val="00AC1DFF"/>
    <w:rsid w:val="00AC3CED"/>
    <w:rsid w:val="00AC6347"/>
    <w:rsid w:val="00AD07DF"/>
    <w:rsid w:val="00AD1027"/>
    <w:rsid w:val="00AD6E2D"/>
    <w:rsid w:val="00AD7F6C"/>
    <w:rsid w:val="00AE7D32"/>
    <w:rsid w:val="00AF4341"/>
    <w:rsid w:val="00AF66EE"/>
    <w:rsid w:val="00B02CDE"/>
    <w:rsid w:val="00B039B3"/>
    <w:rsid w:val="00B045F6"/>
    <w:rsid w:val="00B06A2B"/>
    <w:rsid w:val="00B11549"/>
    <w:rsid w:val="00B20267"/>
    <w:rsid w:val="00B271EF"/>
    <w:rsid w:val="00B505AD"/>
    <w:rsid w:val="00B509EA"/>
    <w:rsid w:val="00B5601F"/>
    <w:rsid w:val="00B56754"/>
    <w:rsid w:val="00B65B85"/>
    <w:rsid w:val="00B7141D"/>
    <w:rsid w:val="00B7230D"/>
    <w:rsid w:val="00B83C88"/>
    <w:rsid w:val="00B871CE"/>
    <w:rsid w:val="00B87270"/>
    <w:rsid w:val="00B90343"/>
    <w:rsid w:val="00B9292A"/>
    <w:rsid w:val="00B934C8"/>
    <w:rsid w:val="00BB3613"/>
    <w:rsid w:val="00BB5D3B"/>
    <w:rsid w:val="00BB6E42"/>
    <w:rsid w:val="00BB7106"/>
    <w:rsid w:val="00BC488A"/>
    <w:rsid w:val="00BC5E98"/>
    <w:rsid w:val="00BD0772"/>
    <w:rsid w:val="00BD21E4"/>
    <w:rsid w:val="00BD2A32"/>
    <w:rsid w:val="00C110E8"/>
    <w:rsid w:val="00C22178"/>
    <w:rsid w:val="00C330FA"/>
    <w:rsid w:val="00C52652"/>
    <w:rsid w:val="00C54423"/>
    <w:rsid w:val="00C5452C"/>
    <w:rsid w:val="00C579C7"/>
    <w:rsid w:val="00C6498E"/>
    <w:rsid w:val="00C869ED"/>
    <w:rsid w:val="00C91E94"/>
    <w:rsid w:val="00CA3ECA"/>
    <w:rsid w:val="00CB1004"/>
    <w:rsid w:val="00CB6171"/>
    <w:rsid w:val="00CC1FFF"/>
    <w:rsid w:val="00CC31F0"/>
    <w:rsid w:val="00CC418B"/>
    <w:rsid w:val="00CC50AA"/>
    <w:rsid w:val="00CC54E4"/>
    <w:rsid w:val="00CC70EE"/>
    <w:rsid w:val="00CC75CF"/>
    <w:rsid w:val="00CD2C13"/>
    <w:rsid w:val="00CE095C"/>
    <w:rsid w:val="00CE3E2A"/>
    <w:rsid w:val="00CF222C"/>
    <w:rsid w:val="00CF5BEF"/>
    <w:rsid w:val="00CF6970"/>
    <w:rsid w:val="00CF6F9B"/>
    <w:rsid w:val="00D02349"/>
    <w:rsid w:val="00D0579C"/>
    <w:rsid w:val="00D06182"/>
    <w:rsid w:val="00D21D8D"/>
    <w:rsid w:val="00D24390"/>
    <w:rsid w:val="00D259C5"/>
    <w:rsid w:val="00D26EED"/>
    <w:rsid w:val="00D334E4"/>
    <w:rsid w:val="00D50ED1"/>
    <w:rsid w:val="00D760CF"/>
    <w:rsid w:val="00D77B89"/>
    <w:rsid w:val="00D77C42"/>
    <w:rsid w:val="00D80D62"/>
    <w:rsid w:val="00D96A09"/>
    <w:rsid w:val="00D97715"/>
    <w:rsid w:val="00D97EF2"/>
    <w:rsid w:val="00DB16B6"/>
    <w:rsid w:val="00DB305E"/>
    <w:rsid w:val="00DB38C8"/>
    <w:rsid w:val="00DB7B87"/>
    <w:rsid w:val="00DC46E5"/>
    <w:rsid w:val="00DD4CF3"/>
    <w:rsid w:val="00DE1CDF"/>
    <w:rsid w:val="00DE319B"/>
    <w:rsid w:val="00DE34A8"/>
    <w:rsid w:val="00E046AA"/>
    <w:rsid w:val="00E04B7B"/>
    <w:rsid w:val="00E10626"/>
    <w:rsid w:val="00E142AF"/>
    <w:rsid w:val="00E150FA"/>
    <w:rsid w:val="00E15B08"/>
    <w:rsid w:val="00E1627C"/>
    <w:rsid w:val="00E20931"/>
    <w:rsid w:val="00E21148"/>
    <w:rsid w:val="00E2148E"/>
    <w:rsid w:val="00E27507"/>
    <w:rsid w:val="00E27B1B"/>
    <w:rsid w:val="00E33825"/>
    <w:rsid w:val="00E341E7"/>
    <w:rsid w:val="00E466D9"/>
    <w:rsid w:val="00E468A4"/>
    <w:rsid w:val="00E53865"/>
    <w:rsid w:val="00E62BE0"/>
    <w:rsid w:val="00E63FD6"/>
    <w:rsid w:val="00E64FCE"/>
    <w:rsid w:val="00E66C8A"/>
    <w:rsid w:val="00E67B26"/>
    <w:rsid w:val="00E71F1C"/>
    <w:rsid w:val="00E75A4F"/>
    <w:rsid w:val="00E837C5"/>
    <w:rsid w:val="00E84CD7"/>
    <w:rsid w:val="00E85D62"/>
    <w:rsid w:val="00E90583"/>
    <w:rsid w:val="00E90D70"/>
    <w:rsid w:val="00E958D2"/>
    <w:rsid w:val="00EA6B97"/>
    <w:rsid w:val="00EA6C6E"/>
    <w:rsid w:val="00EB25CD"/>
    <w:rsid w:val="00EB4DE1"/>
    <w:rsid w:val="00EC633A"/>
    <w:rsid w:val="00EC731A"/>
    <w:rsid w:val="00ED1F38"/>
    <w:rsid w:val="00EE1E0D"/>
    <w:rsid w:val="00F012FB"/>
    <w:rsid w:val="00F1192E"/>
    <w:rsid w:val="00F156A5"/>
    <w:rsid w:val="00F2512A"/>
    <w:rsid w:val="00F277EE"/>
    <w:rsid w:val="00F359B1"/>
    <w:rsid w:val="00F47F70"/>
    <w:rsid w:val="00F748AC"/>
    <w:rsid w:val="00F80263"/>
    <w:rsid w:val="00F876B6"/>
    <w:rsid w:val="00FA25B0"/>
    <w:rsid w:val="00FA435D"/>
    <w:rsid w:val="00FA65CA"/>
    <w:rsid w:val="00FB0F21"/>
    <w:rsid w:val="00FB60A3"/>
    <w:rsid w:val="00FB6A8F"/>
    <w:rsid w:val="00FC2108"/>
    <w:rsid w:val="00FD49CA"/>
    <w:rsid w:val="00FD75FF"/>
    <w:rsid w:val="00FE38AC"/>
    <w:rsid w:val="00FF3D4D"/>
    <w:rsid w:val="00FF3E31"/>
    <w:rsid w:val="00FF44CE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55DE499"/>
  <w15:docId w15:val="{DB0D39D0-F615-4BE1-83F9-9FBEE27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7D32"/>
    <w:pPr>
      <w:widowControl w:val="0"/>
    </w:pPr>
    <w:rPr>
      <w:rFonts w:ascii="Courier" w:hAnsi="Courier"/>
      <w:sz w:val="24"/>
      <w:szCs w:val="20"/>
      <w:lang w:val="nl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A81DC0"/>
    <w:pPr>
      <w:keepNext/>
      <w:widowControl/>
      <w:spacing w:line="288" w:lineRule="auto"/>
      <w:outlineLvl w:val="0"/>
    </w:pPr>
    <w:rPr>
      <w:rFonts w:ascii="Arial" w:hAnsi="Arial" w:cs="Arial"/>
      <w:b/>
      <w:caps/>
      <w:sz w:val="20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1B541C"/>
    <w:pPr>
      <w:keepNext/>
      <w:widowControl/>
      <w:numPr>
        <w:ilvl w:val="1"/>
        <w:numId w:val="1"/>
      </w:numPr>
      <w:spacing w:line="288" w:lineRule="auto"/>
      <w:outlineLvl w:val="1"/>
    </w:pPr>
    <w:rPr>
      <w:rFonts w:ascii="Arial" w:hAnsi="Arial" w:cs="Arial"/>
      <w:sz w:val="20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9"/>
    <w:qFormat/>
    <w:rsid w:val="009D7D05"/>
    <w:pPr>
      <w:keepNext/>
      <w:numPr>
        <w:ilvl w:val="2"/>
        <w:numId w:val="1"/>
      </w:numPr>
      <w:spacing w:line="288" w:lineRule="auto"/>
      <w:outlineLvl w:val="2"/>
    </w:pPr>
    <w:rPr>
      <w:rFonts w:ascii="Arial" w:hAnsi="Arial"/>
      <w:sz w:val="20"/>
      <w:lang w:val="nl-NL"/>
    </w:rPr>
  </w:style>
  <w:style w:type="paragraph" w:styleId="Kop4">
    <w:name w:val="heading 4"/>
    <w:basedOn w:val="Standaard"/>
    <w:next w:val="Standaard"/>
    <w:link w:val="Kop4Char"/>
    <w:autoRedefine/>
    <w:uiPriority w:val="99"/>
    <w:qFormat/>
    <w:rsid w:val="00CC70EE"/>
    <w:pPr>
      <w:keepNext/>
      <w:numPr>
        <w:ilvl w:val="3"/>
        <w:numId w:val="1"/>
      </w:numPr>
      <w:outlineLvl w:val="3"/>
    </w:pPr>
    <w:rPr>
      <w:rFonts w:ascii="Arial" w:hAnsi="Arial"/>
      <w:sz w:val="20"/>
      <w:lang w:val="nl-NL"/>
    </w:rPr>
  </w:style>
  <w:style w:type="paragraph" w:styleId="Kop5">
    <w:name w:val="heading 5"/>
    <w:basedOn w:val="Standaard"/>
    <w:next w:val="Standaard"/>
    <w:link w:val="Kop5Char"/>
    <w:uiPriority w:val="99"/>
    <w:qFormat/>
    <w:rsid w:val="00B7230D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i/>
    </w:rPr>
  </w:style>
  <w:style w:type="paragraph" w:styleId="Kop6">
    <w:name w:val="heading 6"/>
    <w:basedOn w:val="Standaard"/>
    <w:next w:val="Standaard"/>
    <w:link w:val="Kop6Char"/>
    <w:uiPriority w:val="99"/>
    <w:qFormat/>
    <w:rsid w:val="00B7230D"/>
    <w:pPr>
      <w:keepNext/>
      <w:numPr>
        <w:ilvl w:val="5"/>
        <w:numId w:val="1"/>
      </w:numPr>
      <w:jc w:val="center"/>
      <w:outlineLvl w:val="5"/>
    </w:pPr>
    <w:rPr>
      <w:b/>
      <w:i/>
      <w:sz w:val="36"/>
    </w:rPr>
  </w:style>
  <w:style w:type="paragraph" w:styleId="Kop7">
    <w:name w:val="heading 7"/>
    <w:basedOn w:val="Standaard"/>
    <w:next w:val="Standaard"/>
    <w:link w:val="Kop7Char"/>
    <w:uiPriority w:val="99"/>
    <w:qFormat/>
    <w:rsid w:val="00B7230D"/>
    <w:pPr>
      <w:keepNext/>
      <w:numPr>
        <w:ilvl w:val="6"/>
        <w:numId w:val="1"/>
      </w:numPr>
      <w:outlineLvl w:val="6"/>
    </w:pPr>
    <w:rPr>
      <w:rFonts w:ascii="Times New Roman" w:hAnsi="Times New Roman"/>
      <w:b/>
    </w:rPr>
  </w:style>
  <w:style w:type="paragraph" w:styleId="Kop8">
    <w:name w:val="heading 8"/>
    <w:basedOn w:val="Standaard"/>
    <w:next w:val="Standaard"/>
    <w:link w:val="Kop8Char"/>
    <w:uiPriority w:val="99"/>
    <w:qFormat/>
    <w:rsid w:val="00B7230D"/>
    <w:pPr>
      <w:keepNext/>
      <w:numPr>
        <w:ilvl w:val="7"/>
        <w:numId w:val="1"/>
      </w:numPr>
      <w:outlineLvl w:val="7"/>
    </w:pPr>
    <w:rPr>
      <w:rFonts w:ascii="Times New Roman" w:hAnsi="Times New Roman"/>
      <w:b/>
      <w:bCs/>
      <w:sz w:val="20"/>
      <w:lang w:val="nl-NL"/>
    </w:rPr>
  </w:style>
  <w:style w:type="paragraph" w:styleId="Kop9">
    <w:name w:val="heading 9"/>
    <w:basedOn w:val="Standaard"/>
    <w:next w:val="Standaard"/>
    <w:link w:val="Kop9Char"/>
    <w:uiPriority w:val="99"/>
    <w:qFormat/>
    <w:rsid w:val="00B7230D"/>
    <w:pPr>
      <w:keepNext/>
      <w:numPr>
        <w:ilvl w:val="8"/>
        <w:numId w:val="1"/>
      </w:numPr>
      <w:outlineLvl w:val="8"/>
    </w:pPr>
    <w:rPr>
      <w:rFonts w:ascii="Times New Roman" w:hAnsi="Times New Roman"/>
      <w:i/>
      <w:i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A778B"/>
    <w:rPr>
      <w:rFonts w:ascii="Cambria" w:hAnsi="Cambria" w:cs="Times New Roman"/>
      <w:b/>
      <w:bCs/>
      <w:kern w:val="32"/>
      <w:sz w:val="32"/>
      <w:szCs w:val="32"/>
      <w:lang w:val="nl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1A778B"/>
    <w:rPr>
      <w:rFonts w:ascii="Cambria" w:hAnsi="Cambria" w:cs="Times New Roman"/>
      <w:b/>
      <w:bCs/>
      <w:i/>
      <w:iCs/>
      <w:sz w:val="28"/>
      <w:szCs w:val="28"/>
      <w:lang w:val="nl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D7D05"/>
    <w:rPr>
      <w:rFonts w:ascii="Arial" w:hAnsi="Arial" w:cs="Times New Roman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9"/>
    <w:locked/>
    <w:rsid w:val="00CC70EE"/>
    <w:rPr>
      <w:rFonts w:ascii="Arial" w:hAnsi="Arial" w:cs="Times New Roman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9"/>
    <w:semiHidden/>
    <w:locked/>
    <w:rsid w:val="001A778B"/>
    <w:rPr>
      <w:rFonts w:ascii="Calibri" w:hAnsi="Calibri" w:cs="Times New Roman"/>
      <w:b/>
      <w:bCs/>
      <w:i/>
      <w:iCs/>
      <w:sz w:val="26"/>
      <w:szCs w:val="26"/>
      <w:lang w:val="nl"/>
    </w:rPr>
  </w:style>
  <w:style w:type="character" w:customStyle="1" w:styleId="Kop6Char">
    <w:name w:val="Kop 6 Char"/>
    <w:basedOn w:val="Standaardalinea-lettertype"/>
    <w:link w:val="Kop6"/>
    <w:uiPriority w:val="99"/>
    <w:semiHidden/>
    <w:locked/>
    <w:rsid w:val="001A778B"/>
    <w:rPr>
      <w:rFonts w:ascii="Calibri" w:hAnsi="Calibri" w:cs="Times New Roman"/>
      <w:b/>
      <w:bCs/>
      <w:lang w:val="nl"/>
    </w:rPr>
  </w:style>
  <w:style w:type="character" w:customStyle="1" w:styleId="Kop7Char">
    <w:name w:val="Kop 7 Char"/>
    <w:basedOn w:val="Standaardalinea-lettertype"/>
    <w:link w:val="Kop7"/>
    <w:uiPriority w:val="99"/>
    <w:semiHidden/>
    <w:locked/>
    <w:rsid w:val="001A778B"/>
    <w:rPr>
      <w:rFonts w:ascii="Calibri" w:hAnsi="Calibri" w:cs="Times New Roman"/>
      <w:sz w:val="24"/>
      <w:szCs w:val="24"/>
      <w:lang w:val="nl"/>
    </w:rPr>
  </w:style>
  <w:style w:type="character" w:customStyle="1" w:styleId="Kop8Char">
    <w:name w:val="Kop 8 Char"/>
    <w:basedOn w:val="Standaardalinea-lettertype"/>
    <w:link w:val="Kop8"/>
    <w:uiPriority w:val="99"/>
    <w:semiHidden/>
    <w:locked/>
    <w:rsid w:val="001A778B"/>
    <w:rPr>
      <w:rFonts w:ascii="Calibri" w:hAnsi="Calibri" w:cs="Times New Roman"/>
      <w:i/>
      <w:iCs/>
      <w:sz w:val="24"/>
      <w:szCs w:val="24"/>
      <w:lang w:val="nl"/>
    </w:rPr>
  </w:style>
  <w:style w:type="character" w:customStyle="1" w:styleId="Kop9Char">
    <w:name w:val="Kop 9 Char"/>
    <w:basedOn w:val="Standaardalinea-lettertype"/>
    <w:link w:val="Kop9"/>
    <w:uiPriority w:val="99"/>
    <w:semiHidden/>
    <w:locked/>
    <w:rsid w:val="001A778B"/>
    <w:rPr>
      <w:rFonts w:ascii="Cambria" w:hAnsi="Cambria" w:cs="Times New Roman"/>
      <w:lang w:val="nl"/>
    </w:rPr>
  </w:style>
  <w:style w:type="paragraph" w:styleId="Eindnoottekst">
    <w:name w:val="endnote text"/>
    <w:basedOn w:val="Standaard"/>
    <w:link w:val="EindnoottekstChar"/>
    <w:uiPriority w:val="99"/>
    <w:semiHidden/>
    <w:rsid w:val="00AE7D32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Eindnootmarkering">
    <w:name w:val="end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AE7D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Voetnootmarkering">
    <w:name w:val="foot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customStyle="1" w:styleId="inhopg1">
    <w:name w:val="inhopg 1"/>
    <w:basedOn w:val="Standaard"/>
    <w:uiPriority w:val="99"/>
    <w:rsid w:val="00AE7D3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uiPriority w:val="99"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uiPriority w:val="99"/>
    <w:rsid w:val="00AE7D3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uiPriority w:val="99"/>
    <w:rsid w:val="00AE7D3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uiPriority w:val="99"/>
    <w:rsid w:val="00AE7D3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uiPriority w:val="99"/>
    <w:rsid w:val="00AE7D3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uiPriority w:val="99"/>
    <w:rsid w:val="00AE7D3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uiPriority w:val="99"/>
    <w:rsid w:val="00AE7D3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uiPriority w:val="99"/>
    <w:rsid w:val="00AE7D32"/>
  </w:style>
  <w:style w:type="character" w:customStyle="1" w:styleId="EquationCaption">
    <w:name w:val="_Equation Caption"/>
    <w:uiPriority w:val="99"/>
    <w:rsid w:val="00AE7D32"/>
  </w:style>
  <w:style w:type="paragraph" w:styleId="Koptekst">
    <w:name w:val="header"/>
    <w:basedOn w:val="Standaard"/>
    <w:link w:val="Kop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Voettekst">
    <w:name w:val="footer"/>
    <w:basedOn w:val="Standaard"/>
    <w:link w:val="Voet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">
    <w:name w:val="Body Text Indent"/>
    <w:basedOn w:val="Standaard"/>
    <w:link w:val="PlattetekstinspringenChar"/>
    <w:uiPriority w:val="99"/>
    <w:rsid w:val="00AE7D32"/>
    <w:pPr>
      <w:ind w:hanging="22"/>
    </w:pPr>
    <w:rPr>
      <w:rFonts w:ascii="Times New Roman" w:hAnsi="Times New Roman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2">
    <w:name w:val="Body Text Indent 2"/>
    <w:basedOn w:val="Standaard"/>
    <w:link w:val="Plattetekstinspringen2Char"/>
    <w:uiPriority w:val="99"/>
    <w:rsid w:val="00AE7D32"/>
    <w:pPr>
      <w:ind w:left="2160" w:hanging="2160"/>
    </w:pPr>
    <w:rPr>
      <w:rFonts w:ascii="Times New Roman" w:hAnsi="Times New Roman"/>
      <w:lang w:val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Paginanummer">
    <w:name w:val="page number"/>
    <w:basedOn w:val="Standaardalinea-lettertype"/>
    <w:uiPriority w:val="99"/>
    <w:rsid w:val="00AE7D32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E7D32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1A778B"/>
    <w:rPr>
      <w:rFonts w:cs="Times New Roman"/>
      <w:sz w:val="2"/>
      <w:lang w:val="nl"/>
    </w:rPr>
  </w:style>
  <w:style w:type="paragraph" w:styleId="Plattetekst2">
    <w:name w:val="Body Text 2"/>
    <w:basedOn w:val="Standaard"/>
    <w:link w:val="Plattetekst2Char"/>
    <w:uiPriority w:val="99"/>
    <w:rsid w:val="00AE7D32"/>
    <w:pPr>
      <w:widowControl/>
    </w:pPr>
    <w:rPr>
      <w:rFonts w:ascii="Times New Roman" w:hAnsi="Times New Roman"/>
      <w:lang w:val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">
    <w:name w:val="Body Text"/>
    <w:basedOn w:val="Standaard"/>
    <w:link w:val="PlattetekstChar"/>
    <w:uiPriority w:val="99"/>
    <w:rsid w:val="00AE7D32"/>
    <w:pPr>
      <w:widowControl/>
      <w:suppressAutoHyphens/>
      <w:spacing w:after="220" w:line="240" w:lineRule="atLeast"/>
    </w:pPr>
    <w:rPr>
      <w:rFonts w:ascii="Garamond" w:hAnsi="Garamond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3">
    <w:name w:val="Body Text Indent 3"/>
    <w:basedOn w:val="Standaard"/>
    <w:link w:val="Plattetekstinspringen3Char"/>
    <w:uiPriority w:val="99"/>
    <w:rsid w:val="00AE7D32"/>
    <w:pPr>
      <w:ind w:left="360"/>
    </w:pPr>
    <w:rPr>
      <w:rFonts w:ascii="Times New Roman" w:hAnsi="Times New Roman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ronvermelding0">
    <w:name w:val="table of authorities"/>
    <w:basedOn w:val="Standaard"/>
    <w:uiPriority w:val="99"/>
    <w:semiHidden/>
    <w:rsid w:val="00AE7D32"/>
    <w:pPr>
      <w:tabs>
        <w:tab w:val="right" w:pos="9360"/>
      </w:tabs>
      <w:suppressAutoHyphens/>
      <w:overflowPunct w:val="0"/>
      <w:autoSpaceDE w:val="0"/>
      <w:autoSpaceDN w:val="0"/>
      <w:adjustRightInd w:val="0"/>
    </w:pPr>
    <w:rPr>
      <w:lang w:val="en-US"/>
    </w:rPr>
  </w:style>
  <w:style w:type="character" w:styleId="Hyperlink">
    <w:name w:val="Hyperlink"/>
    <w:basedOn w:val="Standaardalinea-lettertype"/>
    <w:uiPriority w:val="99"/>
    <w:rsid w:val="00AE7D32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AE7D32"/>
    <w:rPr>
      <w:rFonts w:cs="Times New Roman"/>
      <w:color w:val="800080"/>
      <w:u w:val="single"/>
    </w:rPr>
  </w:style>
  <w:style w:type="paragraph" w:styleId="Plattetekst3">
    <w:name w:val="Body Text 3"/>
    <w:basedOn w:val="Standaard"/>
    <w:link w:val="Plattetekst3Char"/>
    <w:uiPriority w:val="99"/>
    <w:rsid w:val="00AE7D32"/>
    <w:rPr>
      <w:rFonts w:ascii="Arial" w:hAnsi="Arial" w:cs="Arial"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loktekst">
    <w:name w:val="Block Text"/>
    <w:basedOn w:val="Standaard"/>
    <w:uiPriority w:val="99"/>
    <w:rsid w:val="00AE7D32"/>
    <w:pPr>
      <w:widowControl/>
      <w:tabs>
        <w:tab w:val="left" w:pos="-270"/>
        <w:tab w:val="left" w:pos="2898"/>
      </w:tabs>
      <w:ind w:left="2898" w:right="544" w:hanging="2898"/>
    </w:pPr>
    <w:rPr>
      <w:rFonts w:ascii="Times New Roman" w:hAnsi="Times New Roman"/>
      <w:sz w:val="20"/>
      <w:lang w:val="nl-NL"/>
    </w:rPr>
  </w:style>
  <w:style w:type="paragraph" w:styleId="Inhopg10">
    <w:name w:val="toc 1"/>
    <w:basedOn w:val="Standaard"/>
    <w:next w:val="Standaard"/>
    <w:autoRedefine/>
    <w:uiPriority w:val="99"/>
    <w:semiHidden/>
    <w:rsid w:val="004D3B55"/>
    <w:pPr>
      <w:tabs>
        <w:tab w:val="left" w:pos="403"/>
        <w:tab w:val="right" w:pos="601"/>
        <w:tab w:val="right" w:leader="dot" w:pos="9060"/>
      </w:tabs>
      <w:spacing w:line="288" w:lineRule="auto"/>
    </w:pPr>
    <w:rPr>
      <w:rFonts w:ascii="Arial" w:hAnsi="Arial" w:cs="Arial"/>
      <w:b/>
      <w:caps/>
      <w:noProof/>
      <w:sz w:val="20"/>
      <w:lang w:val="nl-NL"/>
    </w:rPr>
  </w:style>
  <w:style w:type="paragraph" w:styleId="Inhopg20">
    <w:name w:val="toc 2"/>
    <w:basedOn w:val="Standaard"/>
    <w:next w:val="Standaard"/>
    <w:autoRedefine/>
    <w:uiPriority w:val="99"/>
    <w:semiHidden/>
    <w:rsid w:val="004D3B55"/>
    <w:pPr>
      <w:tabs>
        <w:tab w:val="left" w:pos="403"/>
        <w:tab w:val="left" w:pos="799"/>
        <w:tab w:val="left" w:pos="851"/>
        <w:tab w:val="right" w:leader="dot" w:pos="9060"/>
      </w:tabs>
      <w:ind w:firstLine="403"/>
    </w:pPr>
    <w:rPr>
      <w:rFonts w:ascii="Arial" w:hAnsi="Arial"/>
      <w:b/>
      <w:noProof/>
      <w:sz w:val="20"/>
    </w:rPr>
  </w:style>
  <w:style w:type="paragraph" w:styleId="Inhopg30">
    <w:name w:val="toc 3"/>
    <w:basedOn w:val="Standaard"/>
    <w:next w:val="Standaard"/>
    <w:autoRedefine/>
    <w:uiPriority w:val="99"/>
    <w:semiHidden/>
    <w:rsid w:val="00CA3ECA"/>
    <w:pPr>
      <w:tabs>
        <w:tab w:val="left" w:pos="403"/>
        <w:tab w:val="left" w:pos="851"/>
        <w:tab w:val="left" w:pos="1361"/>
        <w:tab w:val="left" w:pos="2211"/>
        <w:tab w:val="right" w:leader="dot" w:pos="9060"/>
      </w:tabs>
      <w:ind w:firstLine="799"/>
    </w:pPr>
    <w:rPr>
      <w:rFonts w:ascii="Arial" w:hAnsi="Arial"/>
      <w:noProof/>
      <w:sz w:val="20"/>
    </w:rPr>
  </w:style>
  <w:style w:type="paragraph" w:styleId="Inhopg40">
    <w:name w:val="toc 4"/>
    <w:basedOn w:val="Standaard"/>
    <w:next w:val="Standaard"/>
    <w:autoRedefine/>
    <w:uiPriority w:val="99"/>
    <w:semiHidden/>
    <w:rsid w:val="00CA3ECA"/>
    <w:pPr>
      <w:tabs>
        <w:tab w:val="left" w:pos="1554"/>
        <w:tab w:val="left" w:pos="2268"/>
        <w:tab w:val="right" w:leader="dot" w:pos="9061"/>
      </w:tabs>
      <w:ind w:left="720"/>
    </w:pPr>
    <w:rPr>
      <w:rFonts w:ascii="Arial" w:hAnsi="Arial"/>
      <w:sz w:val="20"/>
    </w:rPr>
  </w:style>
  <w:style w:type="paragraph" w:styleId="Inhopg50">
    <w:name w:val="toc 5"/>
    <w:basedOn w:val="Standaard"/>
    <w:next w:val="Standaard"/>
    <w:autoRedefine/>
    <w:uiPriority w:val="99"/>
    <w:semiHidden/>
    <w:rsid w:val="00AE7D32"/>
    <w:pPr>
      <w:ind w:left="960"/>
    </w:pPr>
  </w:style>
  <w:style w:type="paragraph" w:styleId="Inhopg60">
    <w:name w:val="toc 6"/>
    <w:basedOn w:val="Standaard"/>
    <w:next w:val="Standaard"/>
    <w:autoRedefine/>
    <w:uiPriority w:val="99"/>
    <w:semiHidden/>
    <w:rsid w:val="00AE7D32"/>
    <w:pPr>
      <w:ind w:left="1200"/>
    </w:pPr>
  </w:style>
  <w:style w:type="paragraph" w:styleId="Inhopg70">
    <w:name w:val="toc 7"/>
    <w:basedOn w:val="Standaard"/>
    <w:next w:val="Standaard"/>
    <w:autoRedefine/>
    <w:uiPriority w:val="99"/>
    <w:semiHidden/>
    <w:rsid w:val="00AE7D32"/>
    <w:pPr>
      <w:ind w:left="1440"/>
    </w:pPr>
  </w:style>
  <w:style w:type="paragraph" w:styleId="Inhopg80">
    <w:name w:val="toc 8"/>
    <w:basedOn w:val="Standaard"/>
    <w:next w:val="Standaard"/>
    <w:autoRedefine/>
    <w:uiPriority w:val="99"/>
    <w:semiHidden/>
    <w:rsid w:val="00AE7D32"/>
    <w:pPr>
      <w:ind w:left="1680"/>
    </w:pPr>
  </w:style>
  <w:style w:type="paragraph" w:styleId="Inhopg90">
    <w:name w:val="toc 9"/>
    <w:basedOn w:val="Standaard"/>
    <w:next w:val="Standaard"/>
    <w:autoRedefine/>
    <w:uiPriority w:val="99"/>
    <w:semiHidden/>
    <w:rsid w:val="00AE7D32"/>
    <w:pPr>
      <w:ind w:left="1920"/>
    </w:pPr>
  </w:style>
  <w:style w:type="paragraph" w:styleId="Ballontekst">
    <w:name w:val="Balloon Text"/>
    <w:basedOn w:val="Standaard"/>
    <w:link w:val="BallontekstChar"/>
    <w:uiPriority w:val="99"/>
    <w:semiHidden/>
    <w:rsid w:val="008A7E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A778B"/>
    <w:rPr>
      <w:rFonts w:cs="Times New Roman"/>
      <w:sz w:val="2"/>
      <w:lang w:val="nl"/>
    </w:rPr>
  </w:style>
  <w:style w:type="table" w:styleId="Tabelraster">
    <w:name w:val="Table Grid"/>
    <w:basedOn w:val="Standaardtabel"/>
    <w:uiPriority w:val="39"/>
    <w:rsid w:val="00F2512A"/>
    <w:pPr>
      <w:widowControl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op2">
    <w:name w:val="text kop 2"/>
    <w:basedOn w:val="Standaard"/>
    <w:uiPriority w:val="99"/>
    <w:rsid w:val="001B541C"/>
    <w:pPr>
      <w:widowControl/>
      <w:ind w:left="851"/>
    </w:pPr>
    <w:rPr>
      <w:rFonts w:ascii="Arial" w:hAnsi="Arial"/>
      <w:sz w:val="20"/>
      <w:lang w:val="nl-NL"/>
    </w:rPr>
  </w:style>
  <w:style w:type="paragraph" w:customStyle="1" w:styleId="Default">
    <w:name w:val="Default"/>
    <w:uiPriority w:val="99"/>
    <w:rsid w:val="00A758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Default"/>
    <w:next w:val="Default"/>
    <w:uiPriority w:val="99"/>
    <w:rsid w:val="00A7586F"/>
    <w:pPr>
      <w:spacing w:before="100" w:after="100"/>
    </w:pPr>
    <w:rPr>
      <w:rFonts w:cs="Times New Roman"/>
      <w:color w:val="auto"/>
    </w:rPr>
  </w:style>
  <w:style w:type="character" w:styleId="Verwijzingopmerking">
    <w:name w:val="annotation reference"/>
    <w:basedOn w:val="Standaardalinea-lettertype"/>
    <w:uiPriority w:val="99"/>
    <w:semiHidden/>
    <w:rsid w:val="003F61CF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F61C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F61C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A778B"/>
    <w:rPr>
      <w:rFonts w:ascii="Courier" w:hAnsi="Courier" w:cs="Times New Roman"/>
      <w:b/>
      <w:bCs/>
      <w:sz w:val="20"/>
      <w:szCs w:val="20"/>
      <w:lang w:val="nl"/>
    </w:rPr>
  </w:style>
  <w:style w:type="character" w:customStyle="1" w:styleId="Onopgelostemelding1">
    <w:name w:val="Onopgeloste melding1"/>
    <w:basedOn w:val="Standaardalinea-lettertype"/>
    <w:uiPriority w:val="99"/>
    <w:semiHidden/>
    <w:rsid w:val="004016D1"/>
    <w:rPr>
      <w:rFonts w:cs="Times New Roman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ED6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80D6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80D62"/>
    <w:pPr>
      <w:widowControl/>
      <w:spacing w:line="259" w:lineRule="auto"/>
      <w:ind w:left="720"/>
      <w:contextualSpacing/>
    </w:pPr>
    <w:rPr>
      <w:rFonts w:asciiTheme="minorHAnsi" w:eastAsiaTheme="minorHAnsi" w:hAnsiTheme="minorHAnsi" w:cstheme="minorBidi"/>
      <w:sz w:val="20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3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303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3037"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vomes-examinering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xaminering-oce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973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Kardol</dc:creator>
  <cp:keywords/>
  <dc:description/>
  <cp:lastModifiedBy>Mirjam Kardol</cp:lastModifiedBy>
  <cp:revision>3</cp:revision>
  <cp:lastPrinted>2020-06-18T10:45:00Z</cp:lastPrinted>
  <dcterms:created xsi:type="dcterms:W3CDTF">2022-09-22T13:28:00Z</dcterms:created>
  <dcterms:modified xsi:type="dcterms:W3CDTF">2022-09-22T13:53:00Z</dcterms:modified>
</cp:coreProperties>
</file>